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C764C" w14:textId="222EA93D" w:rsidR="0063569A" w:rsidRPr="000C2820" w:rsidRDefault="4D9BCC70" w:rsidP="33B1D7AD">
      <w:pPr>
        <w:jc w:val="center"/>
        <w:rPr>
          <w:lang w:val="es-ES"/>
        </w:rPr>
      </w:pPr>
      <w:r w:rsidRPr="000C2820">
        <w:rPr>
          <w:noProof/>
          <w:lang w:val="es-ES" w:eastAsia="es-ES"/>
        </w:rPr>
        <w:drawing>
          <wp:inline distT="0" distB="0" distL="0" distR="0" wp14:anchorId="02AA7600" wp14:editId="5D10C9C6">
            <wp:extent cx="590550" cy="847725"/>
            <wp:effectExtent l="0" t="0" r="0" b="0"/>
            <wp:docPr id="889586601" name="Picture 889586601" descr="Nuevo Logo Fundación Affinity-editable-co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0550" cy="847725"/>
                    </a:xfrm>
                    <a:prstGeom prst="rect">
                      <a:avLst/>
                    </a:prstGeom>
                  </pic:spPr>
                </pic:pic>
              </a:graphicData>
            </a:graphic>
          </wp:inline>
        </w:drawing>
      </w:r>
    </w:p>
    <w:p w14:paraId="7ADFBDCB" w14:textId="2D3CF854" w:rsidR="4843B698" w:rsidRPr="000C2820" w:rsidRDefault="4843B698" w:rsidP="4843B698">
      <w:pPr>
        <w:jc w:val="center"/>
        <w:rPr>
          <w:lang w:val="es-ES"/>
        </w:rPr>
      </w:pPr>
    </w:p>
    <w:p w14:paraId="31CBD65F" w14:textId="7593ED33" w:rsidR="1069F4EA" w:rsidRDefault="00A14F3C" w:rsidP="00AD75F8">
      <w:pPr>
        <w:spacing w:after="0"/>
        <w:jc w:val="center"/>
        <w:rPr>
          <w:rFonts w:ascii="Arial" w:hAnsi="Arial" w:cs="Arial"/>
          <w:i/>
          <w:iCs/>
          <w:sz w:val="20"/>
          <w:szCs w:val="20"/>
          <w:lang w:val="es-ES"/>
        </w:rPr>
      </w:pPr>
      <w:r>
        <w:rPr>
          <w:rFonts w:ascii="Arial" w:hAnsi="Arial" w:cs="Arial"/>
          <w:i/>
          <w:iCs/>
          <w:sz w:val="20"/>
          <w:szCs w:val="20"/>
          <w:u w:val="single"/>
          <w:lang w:val="es-ES"/>
        </w:rPr>
        <w:t>Con motivo d</w:t>
      </w:r>
      <w:r w:rsidR="1069F4EA" w:rsidRPr="123D6AC7">
        <w:rPr>
          <w:rFonts w:ascii="Arial" w:hAnsi="Arial" w:cs="Arial"/>
          <w:i/>
          <w:iCs/>
          <w:sz w:val="20"/>
          <w:szCs w:val="20"/>
          <w:u w:val="single"/>
          <w:lang w:val="es-ES"/>
        </w:rPr>
        <w:t xml:space="preserve">el </w:t>
      </w:r>
      <w:r>
        <w:rPr>
          <w:rFonts w:ascii="Arial" w:hAnsi="Arial" w:cs="Arial"/>
          <w:i/>
          <w:iCs/>
          <w:sz w:val="20"/>
          <w:szCs w:val="20"/>
          <w:u w:val="single"/>
          <w:lang w:val="es-ES"/>
        </w:rPr>
        <w:t>D</w:t>
      </w:r>
      <w:r w:rsidR="1069F4EA" w:rsidRPr="123D6AC7">
        <w:rPr>
          <w:rFonts w:ascii="Arial" w:hAnsi="Arial" w:cs="Arial"/>
          <w:i/>
          <w:iCs/>
          <w:sz w:val="20"/>
          <w:szCs w:val="20"/>
          <w:u w:val="single"/>
          <w:lang w:val="es-ES"/>
        </w:rPr>
        <w:t xml:space="preserve">ía </w:t>
      </w:r>
      <w:r>
        <w:rPr>
          <w:rFonts w:ascii="Arial" w:hAnsi="Arial" w:cs="Arial"/>
          <w:i/>
          <w:iCs/>
          <w:sz w:val="20"/>
          <w:szCs w:val="20"/>
          <w:u w:val="single"/>
          <w:lang w:val="es-ES"/>
        </w:rPr>
        <w:t>I</w:t>
      </w:r>
      <w:r w:rsidR="1069F4EA" w:rsidRPr="123D6AC7">
        <w:rPr>
          <w:rFonts w:ascii="Arial" w:hAnsi="Arial" w:cs="Arial"/>
          <w:i/>
          <w:iCs/>
          <w:sz w:val="20"/>
          <w:szCs w:val="20"/>
          <w:u w:val="single"/>
          <w:lang w:val="es-ES"/>
        </w:rPr>
        <w:t xml:space="preserve">nternacional del </w:t>
      </w:r>
      <w:r w:rsidR="00987625">
        <w:rPr>
          <w:rFonts w:ascii="Arial" w:hAnsi="Arial" w:cs="Arial"/>
          <w:i/>
          <w:iCs/>
          <w:sz w:val="20"/>
          <w:szCs w:val="20"/>
          <w:u w:val="single"/>
          <w:lang w:val="es-ES"/>
        </w:rPr>
        <w:t>G</w:t>
      </w:r>
      <w:r w:rsidR="1069F4EA" w:rsidRPr="123D6AC7">
        <w:rPr>
          <w:rFonts w:ascii="Arial" w:hAnsi="Arial" w:cs="Arial"/>
          <w:i/>
          <w:iCs/>
          <w:sz w:val="20"/>
          <w:szCs w:val="20"/>
          <w:u w:val="single"/>
          <w:lang w:val="es-ES"/>
        </w:rPr>
        <w:t>ato,</w:t>
      </w:r>
      <w:r>
        <w:rPr>
          <w:rFonts w:ascii="Arial" w:hAnsi="Arial" w:cs="Arial"/>
          <w:i/>
          <w:iCs/>
          <w:sz w:val="20"/>
          <w:szCs w:val="20"/>
          <w:u w:val="single"/>
          <w:lang w:val="es-ES"/>
        </w:rPr>
        <w:t xml:space="preserve"> el 8 de agosto,</w:t>
      </w:r>
      <w:r w:rsidR="1069F4EA" w:rsidRPr="123D6AC7">
        <w:rPr>
          <w:rFonts w:ascii="Arial" w:hAnsi="Arial" w:cs="Arial"/>
          <w:i/>
          <w:iCs/>
          <w:sz w:val="20"/>
          <w:szCs w:val="20"/>
          <w:u w:val="single"/>
          <w:lang w:val="es-ES"/>
        </w:rPr>
        <w:t xml:space="preserve"> la Fundación Affinity </w:t>
      </w:r>
      <w:r w:rsidR="2F30D998" w:rsidRPr="123D6AC7">
        <w:rPr>
          <w:rFonts w:ascii="Arial" w:hAnsi="Arial" w:cs="Arial"/>
          <w:i/>
          <w:iCs/>
          <w:sz w:val="20"/>
          <w:szCs w:val="20"/>
          <w:u w:val="single"/>
          <w:lang w:val="es-ES"/>
        </w:rPr>
        <w:t xml:space="preserve">alerta </w:t>
      </w:r>
      <w:r w:rsidR="1069F4EA" w:rsidRPr="123D6AC7">
        <w:rPr>
          <w:rFonts w:ascii="Arial" w:hAnsi="Arial" w:cs="Arial"/>
          <w:i/>
          <w:iCs/>
          <w:sz w:val="20"/>
          <w:szCs w:val="20"/>
          <w:u w:val="single"/>
          <w:lang w:val="es-ES"/>
        </w:rPr>
        <w:t>que</w:t>
      </w:r>
      <w:r w:rsidR="1069F4EA" w:rsidRPr="123D6AC7">
        <w:rPr>
          <w:rFonts w:ascii="Arial" w:hAnsi="Arial" w:cs="Arial"/>
          <w:i/>
          <w:iCs/>
          <w:sz w:val="20"/>
          <w:szCs w:val="20"/>
          <w:lang w:val="es-ES"/>
        </w:rPr>
        <w:t xml:space="preserve"> </w:t>
      </w:r>
    </w:p>
    <w:p w14:paraId="271F24D0" w14:textId="77777777" w:rsidR="00AD75F8" w:rsidRDefault="00AD75F8" w:rsidP="00AD75F8">
      <w:pPr>
        <w:spacing w:after="0"/>
        <w:jc w:val="center"/>
        <w:rPr>
          <w:rFonts w:ascii="Arial" w:hAnsi="Arial" w:cs="Arial"/>
          <w:i/>
          <w:iCs/>
          <w:sz w:val="20"/>
          <w:szCs w:val="20"/>
          <w:lang w:val="es-ES"/>
        </w:rPr>
      </w:pPr>
    </w:p>
    <w:p w14:paraId="33913D5B" w14:textId="36500CB0" w:rsidR="1D9F84BA" w:rsidRDefault="1D9F84BA" w:rsidP="00AD75F8">
      <w:pPr>
        <w:spacing w:after="0"/>
        <w:jc w:val="center"/>
        <w:rPr>
          <w:rFonts w:ascii="Arial" w:eastAsia="Calibri" w:hAnsi="Arial" w:cs="Arial"/>
          <w:b/>
          <w:bCs/>
          <w:sz w:val="36"/>
          <w:szCs w:val="36"/>
          <w:lang w:val="es-ES"/>
        </w:rPr>
      </w:pPr>
      <w:r w:rsidRPr="00FF5BD8">
        <w:rPr>
          <w:rFonts w:ascii="Arial" w:eastAsia="Calibri" w:hAnsi="Arial" w:cs="Arial"/>
          <w:b/>
          <w:bCs/>
          <w:sz w:val="36"/>
          <w:szCs w:val="36"/>
          <w:lang w:val="es-ES"/>
        </w:rPr>
        <w:t>Solo el 4% de los gatos que llega a</w:t>
      </w:r>
      <w:r w:rsidR="00071A47" w:rsidRPr="00FF5BD8">
        <w:rPr>
          <w:rFonts w:ascii="Arial" w:eastAsia="Calibri" w:hAnsi="Arial" w:cs="Arial"/>
          <w:b/>
          <w:bCs/>
          <w:sz w:val="36"/>
          <w:szCs w:val="36"/>
          <w:lang w:val="es-ES"/>
        </w:rPr>
        <w:t xml:space="preserve"> las</w:t>
      </w:r>
      <w:r w:rsidRPr="00FF5BD8">
        <w:rPr>
          <w:rFonts w:ascii="Arial" w:eastAsia="Calibri" w:hAnsi="Arial" w:cs="Arial"/>
          <w:b/>
          <w:bCs/>
          <w:sz w:val="36"/>
          <w:szCs w:val="36"/>
          <w:lang w:val="es-ES"/>
        </w:rPr>
        <w:t xml:space="preserve"> protectoras lleva microchip</w:t>
      </w:r>
    </w:p>
    <w:p w14:paraId="3A8CE908" w14:textId="77777777" w:rsidR="00AD75F8" w:rsidRPr="00FF5BD8" w:rsidRDefault="00AD75F8" w:rsidP="00AD75F8">
      <w:pPr>
        <w:spacing w:after="0"/>
        <w:jc w:val="center"/>
        <w:rPr>
          <w:rFonts w:ascii="Arial" w:eastAsia="Calibri" w:hAnsi="Arial" w:cs="Arial"/>
          <w:b/>
          <w:bCs/>
          <w:sz w:val="36"/>
          <w:szCs w:val="36"/>
          <w:lang w:val="es-ES"/>
        </w:rPr>
      </w:pPr>
    </w:p>
    <w:p w14:paraId="6C2D39B2" w14:textId="16796FD7" w:rsidR="00411A67" w:rsidRPr="00FF5BD8" w:rsidRDefault="009A48E6" w:rsidP="00FF5BD8">
      <w:pPr>
        <w:pStyle w:val="Prrafodelista"/>
        <w:numPr>
          <w:ilvl w:val="0"/>
          <w:numId w:val="1"/>
        </w:numPr>
        <w:spacing w:line="276" w:lineRule="auto"/>
        <w:jc w:val="both"/>
        <w:rPr>
          <w:rFonts w:ascii="Arial" w:eastAsia="Calibri" w:hAnsi="Arial" w:cs="Arial"/>
          <w:b/>
          <w:bCs/>
          <w:sz w:val="23"/>
          <w:szCs w:val="23"/>
          <w:lang w:val="es-ES"/>
        </w:rPr>
      </w:pPr>
      <w:r>
        <w:rPr>
          <w:rFonts w:ascii="Arial" w:eastAsia="Calibri" w:hAnsi="Arial" w:cs="Arial"/>
          <w:b/>
          <w:bCs/>
          <w:sz w:val="23"/>
          <w:szCs w:val="23"/>
          <w:lang w:val="es-ES"/>
        </w:rPr>
        <w:t>1 de cada 3 gatos llega a las protectoras durante los</w:t>
      </w:r>
      <w:r w:rsidR="00411A67" w:rsidRPr="00FF5BD8">
        <w:rPr>
          <w:rFonts w:ascii="Arial" w:eastAsia="Calibri" w:hAnsi="Arial" w:cs="Arial"/>
          <w:b/>
          <w:bCs/>
          <w:sz w:val="23"/>
          <w:szCs w:val="23"/>
          <w:lang w:val="es-ES"/>
        </w:rPr>
        <w:t xml:space="preserve"> meses de mayo, junio y julio </w:t>
      </w:r>
      <w:r w:rsidR="00790C87">
        <w:rPr>
          <w:rFonts w:ascii="Arial" w:eastAsia="Calibri" w:hAnsi="Arial" w:cs="Arial"/>
          <w:b/>
          <w:bCs/>
          <w:sz w:val="23"/>
          <w:szCs w:val="23"/>
          <w:lang w:val="es-ES"/>
        </w:rPr>
        <w:t xml:space="preserve">según datos del </w:t>
      </w:r>
      <w:r w:rsidR="00302463">
        <w:rPr>
          <w:rFonts w:ascii="Arial" w:eastAsia="Calibri" w:hAnsi="Arial" w:cs="Arial"/>
          <w:b/>
          <w:bCs/>
          <w:sz w:val="23"/>
          <w:szCs w:val="23"/>
          <w:lang w:val="es-ES"/>
        </w:rPr>
        <w:t>E</w:t>
      </w:r>
      <w:r w:rsidR="00790C87" w:rsidRPr="008F4DB8">
        <w:rPr>
          <w:rFonts w:ascii="Arial" w:eastAsia="Arial" w:hAnsi="Arial" w:cs="Arial"/>
          <w:b/>
          <w:bCs/>
          <w:color w:val="000000" w:themeColor="text1"/>
          <w:sz w:val="22"/>
          <w:szCs w:val="22"/>
          <w:lang w:val="es-ES"/>
        </w:rPr>
        <w:t>studio ‘Él Nunca lo Haría’ 2023</w:t>
      </w:r>
    </w:p>
    <w:p w14:paraId="24D78282" w14:textId="79D58B92" w:rsidR="123D6AC7" w:rsidRPr="00FF5BD8" w:rsidRDefault="123D6AC7" w:rsidP="00FF5BD8">
      <w:pPr>
        <w:pStyle w:val="Prrafodelista"/>
        <w:spacing w:line="276" w:lineRule="auto"/>
        <w:jc w:val="both"/>
        <w:rPr>
          <w:rFonts w:ascii="Arial" w:eastAsia="Calibri" w:hAnsi="Arial" w:cs="Arial"/>
          <w:b/>
          <w:bCs/>
          <w:sz w:val="23"/>
          <w:szCs w:val="23"/>
          <w:lang w:val="es-ES"/>
        </w:rPr>
      </w:pPr>
    </w:p>
    <w:p w14:paraId="28C64A7C" w14:textId="5ABCB4B0" w:rsidR="1587BAED" w:rsidRPr="00FF5BD8" w:rsidRDefault="00F6788F" w:rsidP="00FF5BD8">
      <w:pPr>
        <w:pStyle w:val="Prrafodelista"/>
        <w:numPr>
          <w:ilvl w:val="0"/>
          <w:numId w:val="1"/>
        </w:numPr>
        <w:spacing w:line="276" w:lineRule="auto"/>
        <w:jc w:val="both"/>
        <w:rPr>
          <w:rFonts w:ascii="Arial" w:eastAsia="Calibri" w:hAnsi="Arial" w:cs="Arial"/>
          <w:b/>
          <w:bCs/>
          <w:sz w:val="23"/>
          <w:szCs w:val="23"/>
          <w:lang w:val="es-ES"/>
        </w:rPr>
      </w:pPr>
      <w:r w:rsidRPr="00FF5BD8">
        <w:rPr>
          <w:rFonts w:ascii="Arial" w:eastAsia="Calibri" w:hAnsi="Arial" w:cs="Arial"/>
          <w:b/>
          <w:bCs/>
          <w:sz w:val="23"/>
          <w:szCs w:val="23"/>
          <w:lang w:val="es-ES"/>
        </w:rPr>
        <w:t xml:space="preserve">Las camadas no deseadas son el principal motivo </w:t>
      </w:r>
      <w:r w:rsidR="00DE4A46" w:rsidRPr="00FF5BD8">
        <w:rPr>
          <w:rFonts w:ascii="Arial" w:eastAsia="Calibri" w:hAnsi="Arial" w:cs="Arial"/>
          <w:b/>
          <w:bCs/>
          <w:sz w:val="23"/>
          <w:szCs w:val="23"/>
          <w:lang w:val="es-ES"/>
        </w:rPr>
        <w:t xml:space="preserve">de abandono, como </w:t>
      </w:r>
      <w:r w:rsidR="00C4262B" w:rsidRPr="00FF5BD8">
        <w:rPr>
          <w:rFonts w:ascii="Arial" w:eastAsia="Calibri" w:hAnsi="Arial" w:cs="Arial"/>
          <w:b/>
          <w:bCs/>
          <w:sz w:val="23"/>
          <w:szCs w:val="23"/>
          <w:lang w:val="es-ES"/>
        </w:rPr>
        <w:t xml:space="preserve">lo </w:t>
      </w:r>
      <w:r w:rsidR="00DE4A46" w:rsidRPr="00FF5BD8">
        <w:rPr>
          <w:rFonts w:ascii="Arial" w:eastAsia="Calibri" w:hAnsi="Arial" w:cs="Arial"/>
          <w:b/>
          <w:bCs/>
          <w:sz w:val="23"/>
          <w:szCs w:val="23"/>
          <w:lang w:val="es-ES"/>
        </w:rPr>
        <w:t xml:space="preserve">demuestra </w:t>
      </w:r>
      <w:r w:rsidR="00C4262B" w:rsidRPr="00FF5BD8">
        <w:rPr>
          <w:rFonts w:ascii="Arial" w:eastAsia="Calibri" w:hAnsi="Arial" w:cs="Arial"/>
          <w:b/>
          <w:bCs/>
          <w:sz w:val="23"/>
          <w:szCs w:val="23"/>
          <w:lang w:val="es-ES"/>
        </w:rPr>
        <w:t xml:space="preserve">el hecho de </w:t>
      </w:r>
      <w:r w:rsidR="00DE4A46" w:rsidRPr="00FF5BD8">
        <w:rPr>
          <w:rFonts w:ascii="Arial" w:eastAsia="Calibri" w:hAnsi="Arial" w:cs="Arial"/>
          <w:b/>
          <w:bCs/>
          <w:sz w:val="23"/>
          <w:szCs w:val="23"/>
          <w:lang w:val="es-ES"/>
        </w:rPr>
        <w:t>que c</w:t>
      </w:r>
      <w:r w:rsidR="1587BAED" w:rsidRPr="00FF5BD8">
        <w:rPr>
          <w:rFonts w:ascii="Arial" w:eastAsia="Calibri" w:hAnsi="Arial" w:cs="Arial"/>
          <w:b/>
          <w:bCs/>
          <w:sz w:val="23"/>
          <w:szCs w:val="23"/>
          <w:lang w:val="es-ES"/>
        </w:rPr>
        <w:t>asi la mitad de los gatos recogidos en las protectoras son cachorros (46%)</w:t>
      </w:r>
    </w:p>
    <w:p w14:paraId="392A2287" w14:textId="77777777" w:rsidR="005E7E3E" w:rsidRDefault="005E7E3E" w:rsidP="00FF5BD8">
      <w:pPr>
        <w:pStyle w:val="Prrafodelista"/>
        <w:spacing w:line="276" w:lineRule="auto"/>
        <w:rPr>
          <w:rFonts w:ascii="Arial" w:eastAsia="Calibri" w:hAnsi="Arial" w:cs="Arial"/>
          <w:b/>
          <w:bCs/>
          <w:sz w:val="23"/>
          <w:szCs w:val="23"/>
          <w:lang w:val="es-ES"/>
        </w:rPr>
      </w:pPr>
    </w:p>
    <w:p w14:paraId="3A5BF53B" w14:textId="63CDD1A6" w:rsidR="00A85819" w:rsidRDefault="7FDAFFC8" w:rsidP="00A85819">
      <w:pPr>
        <w:pStyle w:val="Prrafodelista"/>
        <w:numPr>
          <w:ilvl w:val="0"/>
          <w:numId w:val="1"/>
        </w:numPr>
        <w:spacing w:line="276" w:lineRule="auto"/>
        <w:jc w:val="both"/>
        <w:rPr>
          <w:rFonts w:ascii="Arial" w:eastAsia="Calibri" w:hAnsi="Arial" w:cs="Arial"/>
          <w:b/>
          <w:bCs/>
          <w:sz w:val="23"/>
          <w:szCs w:val="23"/>
          <w:lang w:val="es-ES"/>
        </w:rPr>
      </w:pPr>
      <w:r w:rsidRPr="0C0ED7BD">
        <w:rPr>
          <w:rFonts w:ascii="Arial" w:eastAsia="Calibri" w:hAnsi="Arial" w:cs="Arial"/>
          <w:b/>
          <w:bCs/>
          <w:sz w:val="23"/>
          <w:szCs w:val="23"/>
          <w:lang w:val="es-ES"/>
        </w:rPr>
        <w:t xml:space="preserve">La </w:t>
      </w:r>
      <w:r w:rsidR="00A85819" w:rsidRPr="0C0ED7BD">
        <w:rPr>
          <w:rFonts w:ascii="Arial" w:eastAsia="Calibri" w:hAnsi="Arial" w:cs="Arial"/>
          <w:b/>
          <w:bCs/>
          <w:sz w:val="23"/>
          <w:szCs w:val="23"/>
          <w:lang w:val="es-ES"/>
        </w:rPr>
        <w:t xml:space="preserve">falta de identificación impide que </w:t>
      </w:r>
      <w:r w:rsidR="000B6159">
        <w:rPr>
          <w:rFonts w:ascii="Arial" w:eastAsia="Calibri" w:hAnsi="Arial" w:cs="Arial"/>
          <w:b/>
          <w:bCs/>
          <w:sz w:val="23"/>
          <w:szCs w:val="23"/>
          <w:lang w:val="es-ES"/>
        </w:rPr>
        <w:t>los</w:t>
      </w:r>
      <w:r w:rsidR="000B6159" w:rsidRPr="0C0ED7BD">
        <w:rPr>
          <w:rFonts w:ascii="Arial" w:eastAsia="Calibri" w:hAnsi="Arial" w:cs="Arial"/>
          <w:b/>
          <w:bCs/>
          <w:sz w:val="23"/>
          <w:szCs w:val="23"/>
          <w:lang w:val="es-ES"/>
        </w:rPr>
        <w:t xml:space="preserve"> </w:t>
      </w:r>
      <w:r w:rsidR="00A85819" w:rsidRPr="0C0ED7BD">
        <w:rPr>
          <w:rFonts w:ascii="Arial" w:eastAsia="Calibri" w:hAnsi="Arial" w:cs="Arial"/>
          <w:b/>
          <w:bCs/>
          <w:sz w:val="23"/>
          <w:szCs w:val="23"/>
          <w:lang w:val="es-ES"/>
        </w:rPr>
        <w:t>gatos perdidos puedan ser devueltos a sus familias</w:t>
      </w:r>
    </w:p>
    <w:p w14:paraId="74DBB7E4" w14:textId="77777777" w:rsidR="00A85819" w:rsidRPr="00A85819" w:rsidRDefault="00A85819" w:rsidP="00A85819">
      <w:pPr>
        <w:pStyle w:val="Prrafodelista"/>
        <w:rPr>
          <w:rFonts w:ascii="Arial" w:eastAsia="Calibri" w:hAnsi="Arial" w:cs="Arial"/>
          <w:b/>
          <w:bCs/>
          <w:sz w:val="23"/>
          <w:szCs w:val="23"/>
          <w:lang w:val="es-ES"/>
        </w:rPr>
      </w:pPr>
    </w:p>
    <w:p w14:paraId="162B3F87" w14:textId="6D0D99A1" w:rsidR="005E7E3E" w:rsidRPr="00A85819" w:rsidRDefault="003B1E21" w:rsidP="00A85819">
      <w:pPr>
        <w:pStyle w:val="Prrafodelista"/>
        <w:numPr>
          <w:ilvl w:val="0"/>
          <w:numId w:val="1"/>
        </w:numPr>
        <w:spacing w:line="276" w:lineRule="auto"/>
        <w:jc w:val="both"/>
        <w:rPr>
          <w:rFonts w:ascii="Arial" w:eastAsia="Calibri" w:hAnsi="Arial" w:cs="Arial"/>
          <w:b/>
          <w:bCs/>
          <w:sz w:val="23"/>
          <w:szCs w:val="23"/>
          <w:lang w:val="es-ES"/>
        </w:rPr>
      </w:pPr>
      <w:r w:rsidRPr="00A85819">
        <w:rPr>
          <w:rFonts w:ascii="Arial" w:eastAsia="Calibri" w:hAnsi="Arial" w:cs="Arial"/>
          <w:b/>
          <w:bCs/>
          <w:sz w:val="23"/>
          <w:szCs w:val="23"/>
          <w:lang w:val="es-ES"/>
        </w:rPr>
        <w:t xml:space="preserve">El pasado año las protectoras recogieron </w:t>
      </w:r>
      <w:r w:rsidR="000B6159">
        <w:rPr>
          <w:rFonts w:ascii="Arial" w:eastAsia="Calibri" w:hAnsi="Arial" w:cs="Arial"/>
          <w:b/>
          <w:bCs/>
          <w:sz w:val="23"/>
          <w:szCs w:val="23"/>
          <w:lang w:val="es-ES"/>
        </w:rPr>
        <w:t>alrededor de 116.000</w:t>
      </w:r>
      <w:r w:rsidR="000521AD" w:rsidRPr="00A85819">
        <w:rPr>
          <w:rFonts w:ascii="Arial" w:eastAsia="Calibri" w:hAnsi="Arial" w:cs="Arial"/>
          <w:b/>
          <w:bCs/>
          <w:sz w:val="23"/>
          <w:szCs w:val="23"/>
          <w:lang w:val="es-ES"/>
        </w:rPr>
        <w:t xml:space="preserve"> gatos</w:t>
      </w:r>
      <w:r w:rsidR="00B41990" w:rsidRPr="00A85819">
        <w:rPr>
          <w:rFonts w:ascii="Arial" w:eastAsia="Calibri" w:hAnsi="Arial" w:cs="Arial"/>
          <w:b/>
          <w:bCs/>
          <w:sz w:val="23"/>
          <w:szCs w:val="23"/>
          <w:lang w:val="es-ES"/>
        </w:rPr>
        <w:t xml:space="preserve">, </w:t>
      </w:r>
      <w:r w:rsidR="00DE4A46" w:rsidRPr="00A85819">
        <w:rPr>
          <w:rFonts w:ascii="Arial" w:eastAsia="Calibri" w:hAnsi="Arial" w:cs="Arial"/>
          <w:b/>
          <w:bCs/>
          <w:sz w:val="23"/>
          <w:szCs w:val="23"/>
          <w:lang w:val="es-ES"/>
        </w:rPr>
        <w:t xml:space="preserve">una cifra que </w:t>
      </w:r>
      <w:r w:rsidR="007023B6" w:rsidRPr="00A85819">
        <w:rPr>
          <w:rFonts w:ascii="Arial" w:eastAsia="Calibri" w:hAnsi="Arial" w:cs="Arial"/>
          <w:b/>
          <w:bCs/>
          <w:sz w:val="23"/>
          <w:szCs w:val="23"/>
          <w:lang w:val="es-ES"/>
        </w:rPr>
        <w:t xml:space="preserve">apenas ha variado </w:t>
      </w:r>
      <w:r w:rsidR="00DE4A46" w:rsidRPr="00A85819">
        <w:rPr>
          <w:rFonts w:ascii="Arial" w:eastAsia="Calibri" w:hAnsi="Arial" w:cs="Arial"/>
          <w:b/>
          <w:bCs/>
          <w:sz w:val="23"/>
          <w:szCs w:val="23"/>
          <w:lang w:val="es-ES"/>
        </w:rPr>
        <w:t xml:space="preserve">en los </w:t>
      </w:r>
      <w:r w:rsidR="00770000" w:rsidRPr="00A85819">
        <w:rPr>
          <w:rFonts w:ascii="Arial" w:eastAsia="Calibri" w:hAnsi="Arial" w:cs="Arial"/>
          <w:b/>
          <w:bCs/>
          <w:sz w:val="23"/>
          <w:szCs w:val="23"/>
          <w:lang w:val="es-ES"/>
        </w:rPr>
        <w:t xml:space="preserve">dos </w:t>
      </w:r>
      <w:r w:rsidR="00DE4A46" w:rsidRPr="00A85819">
        <w:rPr>
          <w:rFonts w:ascii="Arial" w:eastAsia="Calibri" w:hAnsi="Arial" w:cs="Arial"/>
          <w:b/>
          <w:bCs/>
          <w:sz w:val="23"/>
          <w:szCs w:val="23"/>
          <w:lang w:val="es-ES"/>
        </w:rPr>
        <w:t>últimos años</w:t>
      </w:r>
      <w:r w:rsidR="00066483" w:rsidRPr="00A85819">
        <w:rPr>
          <w:rFonts w:ascii="Arial" w:eastAsia="Calibri" w:hAnsi="Arial" w:cs="Arial"/>
          <w:b/>
          <w:bCs/>
          <w:sz w:val="23"/>
          <w:szCs w:val="23"/>
          <w:lang w:val="es-ES"/>
        </w:rPr>
        <w:t xml:space="preserve"> y que supone un reto de gestión para muchas protectoras, especialmente en los meses de verano</w:t>
      </w:r>
    </w:p>
    <w:p w14:paraId="3D75DECB" w14:textId="5748B386" w:rsidR="005E7E3E" w:rsidRDefault="005E7E3E" w:rsidP="00FF5BD8">
      <w:pPr>
        <w:pStyle w:val="Prrafodelista"/>
        <w:spacing w:line="240" w:lineRule="auto"/>
        <w:jc w:val="both"/>
        <w:rPr>
          <w:rFonts w:ascii="Arial" w:eastAsia="Arial" w:hAnsi="Arial" w:cs="Arial"/>
          <w:b/>
          <w:bCs/>
          <w:sz w:val="22"/>
          <w:szCs w:val="22"/>
          <w:lang w:val="es-ES"/>
        </w:rPr>
      </w:pPr>
    </w:p>
    <w:p w14:paraId="5ADAA2B1" w14:textId="77777777" w:rsidR="00D75316" w:rsidRPr="005E7E3E" w:rsidRDefault="00D75316" w:rsidP="00FF5BD8">
      <w:pPr>
        <w:pStyle w:val="Prrafodelista"/>
        <w:spacing w:line="240" w:lineRule="auto"/>
        <w:jc w:val="both"/>
        <w:rPr>
          <w:rFonts w:ascii="Arial" w:eastAsia="Arial" w:hAnsi="Arial" w:cs="Arial"/>
          <w:b/>
          <w:bCs/>
          <w:sz w:val="22"/>
          <w:szCs w:val="22"/>
          <w:lang w:val="es-ES"/>
        </w:rPr>
      </w:pPr>
    </w:p>
    <w:p w14:paraId="1859A6BF" w14:textId="2C3AC0FC" w:rsidR="0095104C" w:rsidRDefault="006E2EEE" w:rsidP="00BA4575">
      <w:pPr>
        <w:spacing w:after="0" w:line="276" w:lineRule="auto"/>
        <w:jc w:val="both"/>
        <w:rPr>
          <w:rFonts w:ascii="Arial" w:eastAsia="Arial" w:hAnsi="Arial" w:cs="Arial"/>
          <w:sz w:val="22"/>
          <w:szCs w:val="22"/>
          <w:lang w:val="es-ES"/>
        </w:rPr>
      </w:pPr>
      <w:r>
        <w:rPr>
          <w:rFonts w:ascii="Arial" w:eastAsia="Arial" w:hAnsi="Arial" w:cs="Arial"/>
          <w:b/>
          <w:bCs/>
          <w:sz w:val="22"/>
          <w:szCs w:val="22"/>
          <w:lang w:val="es-ES"/>
        </w:rPr>
        <w:t>5</w:t>
      </w:r>
      <w:r w:rsidR="15E6E8F6" w:rsidRPr="000C2820">
        <w:rPr>
          <w:rFonts w:ascii="Arial" w:eastAsia="Arial" w:hAnsi="Arial" w:cs="Arial"/>
          <w:b/>
          <w:bCs/>
          <w:sz w:val="22"/>
          <w:szCs w:val="22"/>
          <w:lang w:val="es-ES"/>
        </w:rPr>
        <w:t xml:space="preserve"> de </w:t>
      </w:r>
      <w:r w:rsidR="00B419AE">
        <w:rPr>
          <w:rFonts w:ascii="Arial" w:eastAsia="Arial" w:hAnsi="Arial" w:cs="Arial"/>
          <w:b/>
          <w:bCs/>
          <w:sz w:val="22"/>
          <w:szCs w:val="22"/>
          <w:lang w:val="es-ES"/>
        </w:rPr>
        <w:t>agosto</w:t>
      </w:r>
      <w:r w:rsidR="15E6E8F6" w:rsidRPr="000C2820">
        <w:rPr>
          <w:rFonts w:ascii="Arial" w:eastAsia="Arial" w:hAnsi="Arial" w:cs="Arial"/>
          <w:b/>
          <w:bCs/>
          <w:sz w:val="22"/>
          <w:szCs w:val="22"/>
          <w:lang w:val="es-ES"/>
        </w:rPr>
        <w:t xml:space="preserve"> de 2024.- </w:t>
      </w:r>
      <w:r w:rsidR="005E7E3E">
        <w:rPr>
          <w:rFonts w:ascii="Arial" w:eastAsia="Arial" w:hAnsi="Arial" w:cs="Arial"/>
          <w:sz w:val="22"/>
          <w:szCs w:val="22"/>
          <w:lang w:val="es-ES"/>
        </w:rPr>
        <w:t>Con</w:t>
      </w:r>
      <w:r w:rsidR="0CE2261A" w:rsidRPr="123D6AC7">
        <w:rPr>
          <w:rFonts w:ascii="Arial" w:eastAsia="Arial" w:hAnsi="Arial" w:cs="Arial"/>
          <w:sz w:val="22"/>
          <w:szCs w:val="22"/>
          <w:lang w:val="es-ES"/>
        </w:rPr>
        <w:t xml:space="preserve"> </w:t>
      </w:r>
      <w:r w:rsidR="005E7E3E">
        <w:rPr>
          <w:rFonts w:ascii="Arial" w:eastAsia="Arial" w:hAnsi="Arial" w:cs="Arial"/>
          <w:sz w:val="22"/>
          <w:szCs w:val="22"/>
          <w:lang w:val="es-ES"/>
        </w:rPr>
        <w:t xml:space="preserve">motivo </w:t>
      </w:r>
      <w:r w:rsidR="0CE2261A" w:rsidRPr="123D6AC7">
        <w:rPr>
          <w:rFonts w:ascii="Arial" w:eastAsia="Arial" w:hAnsi="Arial" w:cs="Arial"/>
          <w:sz w:val="22"/>
          <w:szCs w:val="22"/>
          <w:lang w:val="es-ES"/>
        </w:rPr>
        <w:t>del Día Internacional del Gato,</w:t>
      </w:r>
      <w:r w:rsidR="00C84085">
        <w:rPr>
          <w:rFonts w:ascii="Arial" w:eastAsia="Arial" w:hAnsi="Arial" w:cs="Arial"/>
          <w:sz w:val="22"/>
          <w:szCs w:val="22"/>
          <w:lang w:val="es-ES"/>
        </w:rPr>
        <w:t xml:space="preserve"> el próximo 8 de agosto,</w:t>
      </w:r>
      <w:r w:rsidR="0CE2261A" w:rsidRPr="123D6AC7">
        <w:rPr>
          <w:rFonts w:ascii="Arial" w:eastAsia="Arial" w:hAnsi="Arial" w:cs="Arial"/>
          <w:sz w:val="22"/>
          <w:szCs w:val="22"/>
          <w:lang w:val="es-ES"/>
        </w:rPr>
        <w:t xml:space="preserve"> la Fundación Affinity</w:t>
      </w:r>
      <w:r w:rsidR="0045650E">
        <w:rPr>
          <w:rFonts w:ascii="Arial" w:eastAsia="Arial" w:hAnsi="Arial" w:cs="Arial"/>
          <w:sz w:val="22"/>
          <w:szCs w:val="22"/>
          <w:lang w:val="es-ES"/>
        </w:rPr>
        <w:t xml:space="preserve"> quiere </w:t>
      </w:r>
      <w:r w:rsidR="0092472A">
        <w:rPr>
          <w:rFonts w:ascii="Arial" w:eastAsia="Arial" w:hAnsi="Arial" w:cs="Arial"/>
          <w:sz w:val="22"/>
          <w:szCs w:val="22"/>
          <w:lang w:val="es-ES"/>
        </w:rPr>
        <w:t>lanzar una voz de alerta ante una situación que se repite</w:t>
      </w:r>
      <w:r w:rsidR="00C46968">
        <w:rPr>
          <w:rFonts w:ascii="Arial" w:eastAsia="Arial" w:hAnsi="Arial" w:cs="Arial"/>
          <w:sz w:val="22"/>
          <w:szCs w:val="22"/>
          <w:lang w:val="es-ES"/>
        </w:rPr>
        <w:t xml:space="preserve"> en los últimos</w:t>
      </w:r>
      <w:r w:rsidR="00C84085">
        <w:rPr>
          <w:rFonts w:ascii="Arial" w:eastAsia="Arial" w:hAnsi="Arial" w:cs="Arial"/>
          <w:sz w:val="22"/>
          <w:szCs w:val="22"/>
          <w:lang w:val="es-ES"/>
        </w:rPr>
        <w:t xml:space="preserve"> año</w:t>
      </w:r>
      <w:r w:rsidR="00C46968">
        <w:rPr>
          <w:rFonts w:ascii="Arial" w:eastAsia="Arial" w:hAnsi="Arial" w:cs="Arial"/>
          <w:sz w:val="22"/>
          <w:szCs w:val="22"/>
          <w:lang w:val="es-ES"/>
        </w:rPr>
        <w:t>s</w:t>
      </w:r>
      <w:r w:rsidR="0092472A">
        <w:rPr>
          <w:rFonts w:ascii="Arial" w:eastAsia="Arial" w:hAnsi="Arial" w:cs="Arial"/>
          <w:sz w:val="22"/>
          <w:szCs w:val="22"/>
          <w:lang w:val="es-ES"/>
        </w:rPr>
        <w:t xml:space="preserve">: </w:t>
      </w:r>
      <w:r w:rsidR="00C50913">
        <w:rPr>
          <w:rFonts w:ascii="Arial" w:eastAsia="Arial" w:hAnsi="Arial" w:cs="Arial"/>
          <w:sz w:val="22"/>
          <w:szCs w:val="22"/>
          <w:lang w:val="es-ES"/>
        </w:rPr>
        <w:t>solo</w:t>
      </w:r>
      <w:r w:rsidR="00465D01">
        <w:rPr>
          <w:rFonts w:ascii="Arial" w:eastAsia="Arial" w:hAnsi="Arial" w:cs="Arial"/>
          <w:sz w:val="22"/>
          <w:szCs w:val="22"/>
          <w:lang w:val="es-ES"/>
        </w:rPr>
        <w:t xml:space="preserve"> </w:t>
      </w:r>
      <w:r w:rsidR="005344DD">
        <w:rPr>
          <w:rFonts w:ascii="Arial" w:eastAsia="Arial" w:hAnsi="Arial" w:cs="Arial"/>
          <w:sz w:val="22"/>
          <w:szCs w:val="22"/>
          <w:lang w:val="es-ES"/>
        </w:rPr>
        <w:t>un</w:t>
      </w:r>
      <w:r w:rsidR="0CE2261A" w:rsidRPr="123D6AC7">
        <w:rPr>
          <w:rFonts w:ascii="Arial" w:eastAsia="Arial" w:hAnsi="Arial" w:cs="Arial"/>
          <w:sz w:val="22"/>
          <w:szCs w:val="22"/>
          <w:lang w:val="es-ES"/>
        </w:rPr>
        <w:t xml:space="preserve"> 4% de los gatos que llegan a las protectoras están identificados con microchip</w:t>
      </w:r>
      <w:r w:rsidR="006549FD">
        <w:rPr>
          <w:rFonts w:ascii="Arial" w:eastAsia="Arial" w:hAnsi="Arial" w:cs="Arial"/>
          <w:sz w:val="22"/>
          <w:szCs w:val="22"/>
          <w:lang w:val="es-ES"/>
        </w:rPr>
        <w:t>,</w:t>
      </w:r>
      <w:r w:rsidR="00992B55">
        <w:rPr>
          <w:rFonts w:ascii="Arial" w:eastAsia="Arial" w:hAnsi="Arial" w:cs="Arial"/>
          <w:sz w:val="22"/>
          <w:szCs w:val="22"/>
          <w:lang w:val="es-ES"/>
        </w:rPr>
        <w:t xml:space="preserve"> según</w:t>
      </w:r>
      <w:r w:rsidR="008D7DD7">
        <w:rPr>
          <w:rFonts w:ascii="Arial" w:eastAsia="Arial" w:hAnsi="Arial" w:cs="Arial"/>
          <w:sz w:val="22"/>
          <w:szCs w:val="22"/>
          <w:lang w:val="es-ES"/>
        </w:rPr>
        <w:t xml:space="preserve"> datos de</w:t>
      </w:r>
      <w:r w:rsidR="00790C87">
        <w:rPr>
          <w:rFonts w:ascii="Arial" w:eastAsia="Arial" w:hAnsi="Arial" w:cs="Arial"/>
          <w:sz w:val="22"/>
          <w:szCs w:val="22"/>
          <w:lang w:val="es-ES"/>
        </w:rPr>
        <w:t xml:space="preserve"> su</w:t>
      </w:r>
      <w:r w:rsidR="00992B55">
        <w:rPr>
          <w:rFonts w:ascii="Arial" w:eastAsia="Arial" w:hAnsi="Arial" w:cs="Arial"/>
          <w:sz w:val="22"/>
          <w:szCs w:val="22"/>
          <w:lang w:val="es-ES"/>
        </w:rPr>
        <w:t xml:space="preserve"> </w:t>
      </w:r>
      <w:r w:rsidR="008D7DD7" w:rsidRPr="00FF5BD8">
        <w:rPr>
          <w:rFonts w:ascii="Arial" w:eastAsia="Arial" w:hAnsi="Arial" w:cs="Arial"/>
          <w:color w:val="000000" w:themeColor="text1"/>
          <w:sz w:val="22"/>
          <w:szCs w:val="22"/>
          <w:lang w:val="es-ES"/>
        </w:rPr>
        <w:t>Estudio ‘Él Nunca lo Haría’ 2023</w:t>
      </w:r>
      <w:r w:rsidR="005344DD">
        <w:rPr>
          <w:rFonts w:ascii="Arial" w:eastAsia="Arial" w:hAnsi="Arial" w:cs="Arial"/>
          <w:sz w:val="22"/>
          <w:szCs w:val="22"/>
          <w:lang w:val="es-ES"/>
        </w:rPr>
        <w:t xml:space="preserve">. </w:t>
      </w:r>
    </w:p>
    <w:p w14:paraId="4C03BFB6" w14:textId="77777777" w:rsidR="00CD7CF6" w:rsidRDefault="00CD7CF6" w:rsidP="003D669F">
      <w:pPr>
        <w:spacing w:after="0" w:line="276" w:lineRule="auto"/>
        <w:jc w:val="both"/>
        <w:rPr>
          <w:rFonts w:ascii="Arial" w:eastAsia="Arial" w:hAnsi="Arial" w:cs="Arial"/>
          <w:sz w:val="22"/>
          <w:szCs w:val="22"/>
          <w:lang w:val="es-ES"/>
        </w:rPr>
      </w:pPr>
    </w:p>
    <w:p w14:paraId="496A2D14" w14:textId="3041DDF5" w:rsidR="00100FE5" w:rsidRPr="00100FE5" w:rsidRDefault="00CD7CF6" w:rsidP="00100FE5">
      <w:pPr>
        <w:spacing w:after="0" w:line="276" w:lineRule="auto"/>
        <w:jc w:val="both"/>
        <w:rPr>
          <w:rFonts w:ascii="Arial" w:eastAsia="Arial" w:hAnsi="Arial" w:cs="Arial"/>
          <w:sz w:val="22"/>
          <w:szCs w:val="22"/>
          <w:lang w:val="es-ES"/>
        </w:rPr>
      </w:pPr>
      <w:r w:rsidRPr="00100FE5">
        <w:rPr>
          <w:rFonts w:ascii="Arial" w:eastAsia="Arial" w:hAnsi="Arial" w:cs="Arial"/>
          <w:sz w:val="22"/>
          <w:szCs w:val="22"/>
          <w:lang w:val="es-ES"/>
        </w:rPr>
        <w:t xml:space="preserve">Otro dato </w:t>
      </w:r>
      <w:r w:rsidR="00BF793F">
        <w:rPr>
          <w:rFonts w:ascii="Arial" w:eastAsia="Arial" w:hAnsi="Arial" w:cs="Arial"/>
          <w:sz w:val="22"/>
          <w:szCs w:val="22"/>
          <w:lang w:val="es-ES"/>
        </w:rPr>
        <w:t>preocupante</w:t>
      </w:r>
      <w:r w:rsidR="00DB27DD" w:rsidRPr="00100FE5">
        <w:rPr>
          <w:rFonts w:ascii="Arial" w:eastAsia="Arial" w:hAnsi="Arial" w:cs="Arial"/>
          <w:sz w:val="22"/>
          <w:szCs w:val="22"/>
          <w:lang w:val="es-ES"/>
        </w:rPr>
        <w:t xml:space="preserve"> </w:t>
      </w:r>
      <w:r w:rsidR="00180FC9" w:rsidRPr="00100FE5">
        <w:rPr>
          <w:rFonts w:ascii="Arial" w:eastAsia="Arial" w:hAnsi="Arial" w:cs="Arial"/>
          <w:sz w:val="22"/>
          <w:szCs w:val="22"/>
          <w:lang w:val="es-ES"/>
        </w:rPr>
        <w:t>tiene que ver con el carácter estacional del ciclo reproductivo de los gatos, que tiene lugar de mayo a julio,</w:t>
      </w:r>
      <w:r w:rsidR="00B64222" w:rsidRPr="00100FE5">
        <w:rPr>
          <w:rFonts w:ascii="Arial" w:eastAsia="Arial" w:hAnsi="Arial" w:cs="Arial"/>
          <w:sz w:val="22"/>
          <w:szCs w:val="22"/>
          <w:lang w:val="es-ES"/>
        </w:rPr>
        <w:t xml:space="preserve"> </w:t>
      </w:r>
      <w:r w:rsidR="00100FE5" w:rsidRPr="00100FE5">
        <w:rPr>
          <w:rFonts w:ascii="Arial" w:eastAsia="Arial" w:hAnsi="Arial" w:cs="Arial"/>
          <w:sz w:val="22"/>
          <w:szCs w:val="22"/>
          <w:lang w:val="es-ES"/>
        </w:rPr>
        <w:t xml:space="preserve">ya que en esta época llega a los refugios una tercera parte de todos los gatos que son recogidos durante el año, lo que implica un importante reto de gestión para las protectoras. En casi la mitad de los casos (46%), el perfil del animal que llega es el de cachorro, la mayoría procedentes de camadas no deseadas. Del resto, el 47% son adultos y solo el 7% es de edad avanzada. </w:t>
      </w:r>
    </w:p>
    <w:p w14:paraId="47E7FB6C" w14:textId="77777777" w:rsidR="00CC1F1A" w:rsidRPr="00764EB0" w:rsidRDefault="00CC1F1A" w:rsidP="00BA4575">
      <w:pPr>
        <w:spacing w:after="0" w:line="276" w:lineRule="auto"/>
        <w:jc w:val="both"/>
        <w:rPr>
          <w:color w:val="0070C0"/>
        </w:rPr>
      </w:pPr>
    </w:p>
    <w:p w14:paraId="53A18B44" w14:textId="77777777" w:rsidR="009B21D6" w:rsidRDefault="00BF569A" w:rsidP="002D3A31">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0" w:line="276" w:lineRule="auto"/>
        <w:jc w:val="both"/>
        <w:rPr>
          <w:rFonts w:ascii="Arial" w:eastAsia="Arial" w:hAnsi="Arial" w:cs="Arial"/>
          <w:sz w:val="22"/>
          <w:szCs w:val="22"/>
          <w:lang w:val="es-ES"/>
        </w:rPr>
      </w:pPr>
      <w:r w:rsidRPr="00FF5BD8">
        <w:rPr>
          <w:rFonts w:ascii="Arial" w:eastAsia="Arial" w:hAnsi="Arial" w:cs="Arial"/>
          <w:sz w:val="22"/>
          <w:szCs w:val="22"/>
          <w:lang w:val="es-ES"/>
        </w:rPr>
        <w:t xml:space="preserve">Los gatos son </w:t>
      </w:r>
      <w:r w:rsidRPr="00FF5BD8">
        <w:rPr>
          <w:rFonts w:ascii="Arial" w:eastAsia="Arial" w:hAnsi="Arial" w:cs="Arial"/>
          <w:sz w:val="22"/>
          <w:szCs w:val="22"/>
          <w:lang w:val="es-ES_tradnl"/>
        </w:rPr>
        <w:t xml:space="preserve">especialmente vulnerables al abandono </w:t>
      </w:r>
      <w:r w:rsidR="00D9695E">
        <w:rPr>
          <w:rFonts w:ascii="Arial" w:eastAsia="Arial" w:hAnsi="Arial" w:cs="Arial"/>
          <w:sz w:val="22"/>
          <w:szCs w:val="22"/>
          <w:lang w:val="es-ES_tradnl"/>
        </w:rPr>
        <w:t>debido a varios factores</w:t>
      </w:r>
      <w:r w:rsidRPr="00FF5BD8">
        <w:rPr>
          <w:rFonts w:ascii="Arial" w:eastAsia="Arial" w:hAnsi="Arial" w:cs="Arial"/>
          <w:sz w:val="22"/>
          <w:szCs w:val="22"/>
          <w:lang w:val="es-ES_tradnl"/>
        </w:rPr>
        <w:t xml:space="preserve">. </w:t>
      </w:r>
      <w:r w:rsidR="006622D3" w:rsidRPr="00FF5BD8">
        <w:rPr>
          <w:rFonts w:ascii="Arial" w:eastAsia="Arial" w:hAnsi="Arial" w:cs="Arial"/>
          <w:sz w:val="22"/>
          <w:szCs w:val="22"/>
          <w:lang w:val="es-ES_tradnl"/>
        </w:rPr>
        <w:t xml:space="preserve">Mientras que el 27% de los perros que llegan a los refugios está correctamente identificado, en el caso </w:t>
      </w:r>
      <w:r w:rsidR="0077543C" w:rsidRPr="00FF5BD8">
        <w:rPr>
          <w:rFonts w:ascii="Arial" w:eastAsia="Arial" w:hAnsi="Arial" w:cs="Arial"/>
          <w:sz w:val="22"/>
          <w:szCs w:val="22"/>
          <w:lang w:val="es-ES_tradnl"/>
        </w:rPr>
        <w:t>de los gatos la cifra</w:t>
      </w:r>
      <w:r w:rsidR="006E0852" w:rsidRPr="00FF5BD8">
        <w:rPr>
          <w:rFonts w:ascii="Arial" w:eastAsia="Arial" w:hAnsi="Arial" w:cs="Arial"/>
          <w:sz w:val="22"/>
          <w:szCs w:val="22"/>
          <w:lang w:val="es-ES_tradnl"/>
        </w:rPr>
        <w:t xml:space="preserve"> </w:t>
      </w:r>
      <w:r w:rsidR="0077543C" w:rsidRPr="00FF5BD8">
        <w:rPr>
          <w:rFonts w:ascii="Arial" w:eastAsia="Arial" w:hAnsi="Arial" w:cs="Arial"/>
          <w:sz w:val="22"/>
          <w:szCs w:val="22"/>
          <w:lang w:val="es-ES_tradnl"/>
        </w:rPr>
        <w:t>es más de 6 veces inferior</w:t>
      </w:r>
      <w:r w:rsidR="00806A0A">
        <w:rPr>
          <w:rFonts w:ascii="Arial" w:eastAsia="Arial" w:hAnsi="Arial" w:cs="Arial"/>
          <w:sz w:val="22"/>
          <w:szCs w:val="22"/>
          <w:lang w:val="es-ES_tradnl"/>
        </w:rPr>
        <w:t xml:space="preserve"> – solo del 4</w:t>
      </w:r>
      <w:r w:rsidR="0051689E">
        <w:rPr>
          <w:rFonts w:ascii="Arial" w:eastAsia="Arial" w:hAnsi="Arial" w:cs="Arial"/>
          <w:sz w:val="22"/>
          <w:szCs w:val="22"/>
          <w:lang w:val="es-ES_tradnl"/>
        </w:rPr>
        <w:t>% -</w:t>
      </w:r>
      <w:r w:rsidR="006E0852" w:rsidRPr="00FF5BD8">
        <w:rPr>
          <w:rFonts w:ascii="Arial" w:eastAsia="Arial" w:hAnsi="Arial" w:cs="Arial"/>
          <w:sz w:val="22"/>
          <w:szCs w:val="22"/>
          <w:lang w:val="es-ES_tradnl"/>
        </w:rPr>
        <w:t xml:space="preserve">. </w:t>
      </w:r>
      <w:r w:rsidRPr="00FF5BD8">
        <w:rPr>
          <w:rFonts w:ascii="Arial" w:eastAsia="Arial" w:hAnsi="Arial" w:cs="Arial"/>
          <w:sz w:val="22"/>
          <w:szCs w:val="22"/>
          <w:lang w:val="es-ES_tradnl"/>
        </w:rPr>
        <w:t xml:space="preserve">Esto se debe en parte a la llegada de numerosos cachorros </w:t>
      </w:r>
      <w:r w:rsidRPr="00FF5BD8">
        <w:rPr>
          <w:rFonts w:ascii="Arial" w:eastAsia="Arial" w:hAnsi="Arial" w:cs="Arial"/>
          <w:sz w:val="22"/>
          <w:szCs w:val="22"/>
          <w:lang w:val="es-ES"/>
        </w:rPr>
        <w:t xml:space="preserve">que aún no han sido identificados y a la falsa creencia de que los gatos domésticos no se </w:t>
      </w:r>
      <w:r w:rsidR="000B6159">
        <w:rPr>
          <w:rFonts w:ascii="Arial" w:eastAsia="Arial" w:hAnsi="Arial" w:cs="Arial"/>
          <w:sz w:val="22"/>
          <w:szCs w:val="22"/>
          <w:lang w:val="es-ES"/>
        </w:rPr>
        <w:t>pierden</w:t>
      </w:r>
      <w:r w:rsidR="006E0852" w:rsidRPr="00FF5BD8">
        <w:rPr>
          <w:rFonts w:ascii="Arial" w:eastAsia="Arial" w:hAnsi="Arial" w:cs="Arial"/>
          <w:sz w:val="22"/>
          <w:szCs w:val="22"/>
          <w:lang w:val="es-ES"/>
        </w:rPr>
        <w:t xml:space="preserve"> debido a que </w:t>
      </w:r>
      <w:r w:rsidR="00D4094A">
        <w:rPr>
          <w:rFonts w:ascii="Arial" w:eastAsia="Arial" w:hAnsi="Arial" w:cs="Arial"/>
          <w:sz w:val="22"/>
          <w:szCs w:val="22"/>
          <w:lang w:val="es-ES"/>
        </w:rPr>
        <w:t>un 80% de ellos</w:t>
      </w:r>
      <w:r w:rsidR="006E0852" w:rsidRPr="00FF5BD8">
        <w:rPr>
          <w:rFonts w:ascii="Arial" w:eastAsia="Arial" w:hAnsi="Arial" w:cs="Arial"/>
          <w:sz w:val="22"/>
          <w:szCs w:val="22"/>
          <w:lang w:val="es-ES"/>
        </w:rPr>
        <w:t xml:space="preserve"> </w:t>
      </w:r>
      <w:r w:rsidR="00D4094A">
        <w:rPr>
          <w:rFonts w:ascii="Arial" w:eastAsia="Arial" w:hAnsi="Arial" w:cs="Arial"/>
          <w:sz w:val="22"/>
          <w:szCs w:val="22"/>
          <w:lang w:val="es-ES"/>
        </w:rPr>
        <w:t>no salen del hogar donde viven</w:t>
      </w:r>
      <w:r w:rsidR="002A0BDD">
        <w:rPr>
          <w:rFonts w:ascii="Arial" w:eastAsia="Arial" w:hAnsi="Arial" w:cs="Arial"/>
          <w:sz w:val="22"/>
          <w:szCs w:val="22"/>
          <w:lang w:val="es-ES"/>
        </w:rPr>
        <w:t xml:space="preserve">. </w:t>
      </w:r>
    </w:p>
    <w:p w14:paraId="01741F88" w14:textId="77777777" w:rsidR="009B21D6" w:rsidRDefault="009B21D6" w:rsidP="002D3A31">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0" w:line="276" w:lineRule="auto"/>
        <w:jc w:val="both"/>
        <w:rPr>
          <w:rFonts w:ascii="Arial" w:eastAsia="Arial" w:hAnsi="Arial" w:cs="Arial"/>
          <w:sz w:val="22"/>
          <w:szCs w:val="22"/>
          <w:lang w:val="es-ES"/>
        </w:rPr>
      </w:pPr>
    </w:p>
    <w:p w14:paraId="5C9EB454" w14:textId="4C96F4DB" w:rsidR="00C67A72" w:rsidRPr="009B21D6" w:rsidRDefault="00870E01" w:rsidP="002D3A31">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0" w:line="276" w:lineRule="auto"/>
        <w:jc w:val="both"/>
        <w:rPr>
          <w:rFonts w:ascii="Arial" w:eastAsia="Arial" w:hAnsi="Arial" w:cs="Arial"/>
          <w:sz w:val="22"/>
          <w:szCs w:val="22"/>
          <w:lang w:val="es-ES"/>
        </w:rPr>
      </w:pPr>
      <w:r w:rsidRPr="009B21D6">
        <w:rPr>
          <w:rFonts w:ascii="Arial" w:eastAsia="Arial" w:hAnsi="Arial" w:cs="Arial"/>
          <w:sz w:val="22"/>
          <w:szCs w:val="22"/>
          <w:lang w:val="es-ES"/>
        </w:rPr>
        <w:lastRenderedPageBreak/>
        <w:t>Cabe destacar que</w:t>
      </w:r>
      <w:r w:rsidR="00BB69E6" w:rsidRPr="009B21D6">
        <w:rPr>
          <w:rFonts w:ascii="Arial" w:eastAsia="Arial" w:hAnsi="Arial" w:cs="Arial"/>
          <w:sz w:val="22"/>
          <w:szCs w:val="22"/>
          <w:lang w:val="es-ES"/>
        </w:rPr>
        <w:t xml:space="preserve">, según estimaciones del instituto </w:t>
      </w:r>
      <w:r w:rsidR="003B578F" w:rsidRPr="009B21D6">
        <w:rPr>
          <w:rFonts w:ascii="Arial" w:eastAsia="Arial" w:hAnsi="Arial" w:cs="Arial"/>
          <w:sz w:val="22"/>
          <w:szCs w:val="22"/>
          <w:lang w:val="es-ES"/>
        </w:rPr>
        <w:t xml:space="preserve">de investigación IPSOS para Affinity </w:t>
      </w:r>
      <w:proofErr w:type="spellStart"/>
      <w:r w:rsidR="003B578F" w:rsidRPr="009B21D6">
        <w:rPr>
          <w:rFonts w:ascii="Arial" w:eastAsia="Arial" w:hAnsi="Arial" w:cs="Arial"/>
          <w:sz w:val="22"/>
          <w:szCs w:val="22"/>
          <w:lang w:val="es-ES"/>
        </w:rPr>
        <w:t>Pet</w:t>
      </w:r>
      <w:proofErr w:type="spellEnd"/>
      <w:r w:rsidR="003B578F" w:rsidRPr="009B21D6">
        <w:rPr>
          <w:rFonts w:ascii="Arial" w:eastAsia="Arial" w:hAnsi="Arial" w:cs="Arial"/>
          <w:sz w:val="22"/>
          <w:szCs w:val="22"/>
          <w:lang w:val="es-ES"/>
        </w:rPr>
        <w:t xml:space="preserve"> Care,</w:t>
      </w:r>
      <w:r w:rsidR="00BB69E6" w:rsidRPr="009B21D6">
        <w:rPr>
          <w:rFonts w:ascii="Arial" w:eastAsia="Arial" w:hAnsi="Arial" w:cs="Arial"/>
          <w:sz w:val="22"/>
          <w:szCs w:val="22"/>
          <w:lang w:val="es-ES"/>
        </w:rPr>
        <w:t xml:space="preserve"> </w:t>
      </w:r>
      <w:r w:rsidR="00B25447" w:rsidRPr="009B21D6">
        <w:rPr>
          <w:rFonts w:ascii="Arial" w:eastAsia="Arial" w:hAnsi="Arial" w:cs="Arial"/>
          <w:sz w:val="22"/>
          <w:szCs w:val="22"/>
          <w:lang w:val="es-ES"/>
        </w:rPr>
        <w:t xml:space="preserve">sólo </w:t>
      </w:r>
      <w:r w:rsidR="00B2732C" w:rsidRPr="009B21D6">
        <w:rPr>
          <w:rFonts w:ascii="Arial" w:eastAsia="Arial" w:hAnsi="Arial" w:cs="Arial"/>
          <w:sz w:val="22"/>
          <w:szCs w:val="22"/>
          <w:lang w:val="es-ES"/>
        </w:rPr>
        <w:t xml:space="preserve">poco más de </w:t>
      </w:r>
      <w:r w:rsidR="00B67B78" w:rsidRPr="009B21D6">
        <w:rPr>
          <w:rFonts w:ascii="Arial" w:eastAsia="Arial" w:hAnsi="Arial" w:cs="Arial"/>
          <w:sz w:val="22"/>
          <w:szCs w:val="22"/>
          <w:lang w:val="es-ES"/>
        </w:rPr>
        <w:t xml:space="preserve">la </w:t>
      </w:r>
      <w:r w:rsidR="00531AF5" w:rsidRPr="009B21D6">
        <w:rPr>
          <w:rFonts w:ascii="Arial" w:eastAsia="Arial" w:hAnsi="Arial" w:cs="Arial"/>
          <w:sz w:val="22"/>
          <w:szCs w:val="22"/>
          <w:lang w:val="es-ES"/>
        </w:rPr>
        <w:t xml:space="preserve">mitad </w:t>
      </w:r>
      <w:r w:rsidR="000269D7" w:rsidRPr="009B21D6">
        <w:rPr>
          <w:rFonts w:ascii="Arial" w:eastAsia="Arial" w:hAnsi="Arial" w:cs="Arial"/>
          <w:sz w:val="22"/>
          <w:szCs w:val="22"/>
          <w:lang w:val="es-ES"/>
        </w:rPr>
        <w:t xml:space="preserve">(51%) </w:t>
      </w:r>
      <w:r w:rsidR="00531AF5" w:rsidRPr="009B21D6">
        <w:rPr>
          <w:rFonts w:ascii="Arial" w:eastAsia="Arial" w:hAnsi="Arial" w:cs="Arial"/>
          <w:sz w:val="22"/>
          <w:szCs w:val="22"/>
          <w:lang w:val="es-ES"/>
        </w:rPr>
        <w:t>de los gatos</w:t>
      </w:r>
      <w:r w:rsidR="000269D7" w:rsidRPr="009B21D6">
        <w:rPr>
          <w:rFonts w:ascii="Arial" w:eastAsia="Arial" w:hAnsi="Arial" w:cs="Arial"/>
          <w:sz w:val="22"/>
          <w:szCs w:val="22"/>
          <w:lang w:val="es-ES"/>
        </w:rPr>
        <w:t xml:space="preserve"> </w:t>
      </w:r>
      <w:r w:rsidR="00531AF5" w:rsidRPr="009B21D6">
        <w:rPr>
          <w:rFonts w:ascii="Arial" w:eastAsia="Arial" w:hAnsi="Arial" w:cs="Arial"/>
          <w:sz w:val="22"/>
          <w:szCs w:val="22"/>
          <w:lang w:val="es-ES"/>
        </w:rPr>
        <w:t>que viven con sus familias están identificados</w:t>
      </w:r>
      <w:r w:rsidR="00B2732C" w:rsidRPr="009B21D6">
        <w:rPr>
          <w:rFonts w:ascii="Arial" w:eastAsia="Arial" w:hAnsi="Arial" w:cs="Arial"/>
          <w:sz w:val="22"/>
          <w:szCs w:val="22"/>
          <w:lang w:val="es-ES"/>
        </w:rPr>
        <w:t>.</w:t>
      </w:r>
      <w:r w:rsidR="009B21D6" w:rsidRPr="009B21D6">
        <w:rPr>
          <w:rFonts w:ascii="Arial" w:eastAsia="Arial" w:hAnsi="Arial" w:cs="Arial"/>
          <w:sz w:val="22"/>
          <w:szCs w:val="22"/>
          <w:lang w:val="es-ES"/>
        </w:rPr>
        <w:t xml:space="preserve"> </w:t>
      </w:r>
      <w:r w:rsidR="00BF569A" w:rsidRPr="009B21D6">
        <w:rPr>
          <w:rFonts w:ascii="Arial" w:eastAsia="Arial" w:hAnsi="Arial" w:cs="Arial"/>
          <w:sz w:val="22"/>
          <w:szCs w:val="22"/>
          <w:lang w:val="es-ES"/>
        </w:rPr>
        <w:t>Esta</w:t>
      </w:r>
      <w:r w:rsidR="00BE6E42" w:rsidRPr="009B21D6">
        <w:rPr>
          <w:rFonts w:ascii="Arial" w:eastAsia="Arial" w:hAnsi="Arial" w:cs="Arial"/>
          <w:sz w:val="22"/>
          <w:szCs w:val="22"/>
          <w:lang w:val="es-ES"/>
        </w:rPr>
        <w:t xml:space="preserve"> falta de</w:t>
      </w:r>
      <w:r w:rsidR="00BF569A" w:rsidRPr="009B21D6">
        <w:rPr>
          <w:rFonts w:ascii="Arial" w:eastAsia="Arial" w:hAnsi="Arial" w:cs="Arial"/>
          <w:sz w:val="22"/>
          <w:szCs w:val="22"/>
          <w:lang w:val="es-ES"/>
        </w:rPr>
        <w:t xml:space="preserve"> identificación </w:t>
      </w:r>
      <w:r w:rsidR="000B6159" w:rsidRPr="009B21D6">
        <w:rPr>
          <w:rFonts w:ascii="Arial" w:eastAsia="Arial" w:hAnsi="Arial" w:cs="Arial"/>
          <w:sz w:val="22"/>
          <w:szCs w:val="22"/>
          <w:lang w:val="es-ES"/>
        </w:rPr>
        <w:t xml:space="preserve">de los gatos adultos </w:t>
      </w:r>
      <w:r w:rsidR="00BF569A" w:rsidRPr="009B21D6">
        <w:rPr>
          <w:rFonts w:ascii="Arial" w:eastAsia="Arial" w:hAnsi="Arial" w:cs="Arial"/>
          <w:sz w:val="22"/>
          <w:szCs w:val="22"/>
          <w:lang w:val="es-ES"/>
        </w:rPr>
        <w:t xml:space="preserve">impide que </w:t>
      </w:r>
      <w:r w:rsidR="000B6159" w:rsidRPr="009B21D6">
        <w:rPr>
          <w:rFonts w:ascii="Arial" w:eastAsia="Arial" w:hAnsi="Arial" w:cs="Arial"/>
          <w:sz w:val="22"/>
          <w:szCs w:val="22"/>
          <w:lang w:val="es-ES"/>
        </w:rPr>
        <w:t xml:space="preserve">los </w:t>
      </w:r>
      <w:r w:rsidR="00BF569A" w:rsidRPr="009B21D6">
        <w:rPr>
          <w:rFonts w:ascii="Arial" w:eastAsia="Arial" w:hAnsi="Arial" w:cs="Arial"/>
          <w:sz w:val="22"/>
          <w:szCs w:val="22"/>
          <w:lang w:val="es-ES"/>
        </w:rPr>
        <w:t>gatos perdidos puedan ser devueltos a sus familias.</w:t>
      </w:r>
      <w:r w:rsidR="00B045F2" w:rsidRPr="009B21D6">
        <w:rPr>
          <w:rFonts w:eastAsia="Arial"/>
          <w:lang w:val="es-ES"/>
        </w:rPr>
        <w:t xml:space="preserve"> </w:t>
      </w:r>
      <w:r w:rsidR="002D3A31" w:rsidRPr="009B21D6">
        <w:rPr>
          <w:rFonts w:ascii="Arial" w:eastAsia="Arial" w:hAnsi="Arial" w:cs="Arial"/>
          <w:sz w:val="22"/>
          <w:szCs w:val="22"/>
          <w:lang w:val="es-ES"/>
        </w:rPr>
        <w:t xml:space="preserve">La identificación </w:t>
      </w:r>
      <w:r w:rsidR="000B6159" w:rsidRPr="009B21D6">
        <w:rPr>
          <w:rFonts w:ascii="Arial" w:eastAsia="Arial" w:hAnsi="Arial" w:cs="Arial"/>
          <w:sz w:val="22"/>
          <w:szCs w:val="22"/>
          <w:lang w:val="es-ES"/>
        </w:rPr>
        <w:t xml:space="preserve">permite </w:t>
      </w:r>
      <w:r w:rsidR="002D3A31" w:rsidRPr="009B21D6">
        <w:rPr>
          <w:rFonts w:ascii="Arial" w:eastAsia="Arial" w:hAnsi="Arial" w:cs="Arial"/>
          <w:sz w:val="22"/>
          <w:szCs w:val="22"/>
          <w:lang w:val="es-ES"/>
        </w:rPr>
        <w:t xml:space="preserve">la recuperación de animales </w:t>
      </w:r>
      <w:r w:rsidR="009F7085" w:rsidRPr="009B21D6">
        <w:rPr>
          <w:rFonts w:ascii="Arial" w:eastAsia="Arial" w:hAnsi="Arial" w:cs="Arial"/>
          <w:sz w:val="22"/>
          <w:szCs w:val="22"/>
          <w:lang w:val="es-ES"/>
        </w:rPr>
        <w:t>extraviados</w:t>
      </w:r>
      <w:r w:rsidR="000B6159" w:rsidRPr="009B21D6">
        <w:rPr>
          <w:rFonts w:ascii="Arial" w:eastAsia="Arial" w:hAnsi="Arial" w:cs="Arial"/>
          <w:sz w:val="22"/>
          <w:szCs w:val="22"/>
          <w:lang w:val="es-ES"/>
        </w:rPr>
        <w:t xml:space="preserve"> ya que sin ella es prácticamente imposible que sean encontrados o devueltos a sus familias.</w:t>
      </w:r>
    </w:p>
    <w:p w14:paraId="26109F4A" w14:textId="379C492C" w:rsidR="002D3A31" w:rsidRPr="00FF5BD8" w:rsidRDefault="002D3A31" w:rsidP="002D3A31">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0" w:line="276" w:lineRule="auto"/>
        <w:jc w:val="both"/>
        <w:rPr>
          <w:rFonts w:ascii="Arial" w:eastAsia="Arial" w:hAnsi="Arial" w:cs="Arial"/>
          <w:bCs/>
          <w:lang w:val="es-ES"/>
        </w:rPr>
      </w:pPr>
    </w:p>
    <w:p w14:paraId="7ED02094" w14:textId="1456A77B" w:rsidR="002D3A31" w:rsidRDefault="002D3A31" w:rsidP="002D3A31">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0" w:line="276" w:lineRule="auto"/>
        <w:jc w:val="both"/>
        <w:rPr>
          <w:rStyle w:val="normaltextrun"/>
          <w:rFonts w:ascii="Arial" w:hAnsi="Arial" w:cs="Arial"/>
          <w:color w:val="000000"/>
          <w:shd w:val="clear" w:color="auto" w:fill="FFFFFF"/>
          <w:lang w:val="es-ES_tradnl"/>
        </w:rPr>
      </w:pPr>
      <w:r w:rsidRPr="00FF5BD8">
        <w:rPr>
          <w:rStyle w:val="normaltextrun"/>
          <w:rFonts w:ascii="Arial" w:hAnsi="Arial" w:cs="Arial"/>
          <w:color w:val="000000"/>
          <w:shd w:val="clear" w:color="auto" w:fill="FFFFFF"/>
          <w:lang w:val="es-ES"/>
        </w:rPr>
        <w:t>Otro de los factores alarmantes</w:t>
      </w:r>
      <w:r w:rsidR="009F7085">
        <w:rPr>
          <w:rStyle w:val="normaltextrun"/>
          <w:rFonts w:ascii="Arial" w:hAnsi="Arial" w:cs="Arial"/>
          <w:color w:val="000000"/>
          <w:shd w:val="clear" w:color="auto" w:fill="FFFFFF"/>
          <w:lang w:val="es-ES"/>
        </w:rPr>
        <w:t xml:space="preserve"> en el caso de los gatos</w:t>
      </w:r>
      <w:r w:rsidRPr="00FF5BD8">
        <w:rPr>
          <w:rStyle w:val="normaltextrun"/>
          <w:rFonts w:ascii="Arial" w:hAnsi="Arial" w:cs="Arial"/>
          <w:color w:val="000000"/>
          <w:shd w:val="clear" w:color="auto" w:fill="FFFFFF"/>
          <w:lang w:val="es-ES"/>
        </w:rPr>
        <w:t xml:space="preserve"> es que muchos de ellos llegan heridos o enfermos cuando son recogidos. Este hecho podría influir en que un 13% muera durante su</w:t>
      </w:r>
      <w:r w:rsidRPr="00B90508">
        <w:rPr>
          <w:rStyle w:val="normaltextrun"/>
          <w:rFonts w:ascii="Arial" w:hAnsi="Arial" w:cs="Arial"/>
          <w:color w:val="000000"/>
          <w:shd w:val="clear" w:color="auto" w:fill="FFFFFF"/>
          <w:lang w:val="es-ES_tradnl"/>
        </w:rPr>
        <w:t xml:space="preserve"> estancia en el refugio, una cifra que </w:t>
      </w:r>
      <w:r>
        <w:rPr>
          <w:rStyle w:val="normaltextrun"/>
          <w:rFonts w:ascii="Arial" w:hAnsi="Arial" w:cs="Arial"/>
          <w:color w:val="000000"/>
          <w:shd w:val="clear" w:color="auto" w:fill="FFFFFF"/>
          <w:lang w:val="es-ES_tradnl"/>
        </w:rPr>
        <w:t>duplica</w:t>
      </w:r>
      <w:r w:rsidRPr="00B90508">
        <w:rPr>
          <w:rStyle w:val="normaltextrun"/>
          <w:rFonts w:ascii="Arial" w:hAnsi="Arial" w:cs="Arial"/>
          <w:color w:val="000000"/>
          <w:shd w:val="clear" w:color="auto" w:fill="FFFFFF"/>
          <w:lang w:val="es-ES_tradnl"/>
        </w:rPr>
        <w:t xml:space="preserve"> a la de perros fallecidos en la protectora.</w:t>
      </w:r>
    </w:p>
    <w:p w14:paraId="30FC414B" w14:textId="77777777" w:rsidR="001F7C7F" w:rsidRPr="00FF5BD8" w:rsidRDefault="001F7C7F" w:rsidP="002D3A31">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0" w:line="276" w:lineRule="auto"/>
        <w:jc w:val="both"/>
        <w:rPr>
          <w:rStyle w:val="normaltextrun"/>
          <w:rFonts w:ascii="Arial" w:hAnsi="Arial" w:cs="Arial"/>
          <w:color w:val="000000"/>
          <w:shd w:val="clear" w:color="auto" w:fill="FFFFFF"/>
          <w:lang w:val="es-ES_tradnl"/>
        </w:rPr>
      </w:pPr>
    </w:p>
    <w:p w14:paraId="6EFF7C89" w14:textId="2A5392D9" w:rsidR="00B96C8E" w:rsidRPr="00844132" w:rsidRDefault="003C731F" w:rsidP="07BE997D">
      <w:pPr>
        <w:spacing w:after="0" w:line="276" w:lineRule="auto"/>
        <w:jc w:val="both"/>
        <w:rPr>
          <w:rFonts w:ascii="Arial" w:eastAsia="Arial" w:hAnsi="Arial" w:cs="Arial"/>
          <w:b/>
          <w:bCs/>
          <w:color w:val="000000" w:themeColor="text1"/>
          <w:sz w:val="22"/>
          <w:szCs w:val="22"/>
          <w:lang w:val="es-ES"/>
        </w:rPr>
      </w:pPr>
      <w:r w:rsidRPr="00FF5BD8">
        <w:rPr>
          <w:rStyle w:val="normaltextrun"/>
          <w:rFonts w:ascii="Arial" w:hAnsi="Arial" w:cs="Arial"/>
          <w:i/>
          <w:iCs/>
          <w:color w:val="000000" w:themeColor="text1"/>
          <w:lang w:val="es-ES"/>
        </w:rPr>
        <w:t>“C</w:t>
      </w:r>
      <w:r w:rsidRPr="00FF5BD8">
        <w:rPr>
          <w:rStyle w:val="normaltextrun"/>
          <w:rFonts w:ascii="Arial" w:hAnsi="Arial" w:cs="Arial"/>
          <w:i/>
          <w:iCs/>
          <w:lang w:val="es-ES"/>
        </w:rPr>
        <w:t>ontrolar la reproducción es una medida clave</w:t>
      </w:r>
      <w:r w:rsidR="00C70EFF" w:rsidRPr="00FF5BD8">
        <w:rPr>
          <w:rStyle w:val="normaltextrun"/>
          <w:rFonts w:ascii="Arial" w:hAnsi="Arial" w:cs="Arial"/>
          <w:i/>
          <w:iCs/>
          <w:color w:val="000000" w:themeColor="text1"/>
          <w:lang w:val="es-ES"/>
        </w:rPr>
        <w:t xml:space="preserve"> para reducir la llegada de estos animales a las protectoras.</w:t>
      </w:r>
      <w:r w:rsidRPr="00FF5BD8">
        <w:rPr>
          <w:rStyle w:val="normaltextrun"/>
          <w:rFonts w:ascii="Arial" w:hAnsi="Arial" w:cs="Arial"/>
          <w:i/>
          <w:iCs/>
          <w:lang w:val="es-ES"/>
        </w:rPr>
        <w:t xml:space="preserve"> </w:t>
      </w:r>
      <w:r w:rsidR="00E341FA" w:rsidRPr="00FF5BD8">
        <w:rPr>
          <w:rStyle w:val="normaltextrun"/>
          <w:rFonts w:ascii="Arial" w:hAnsi="Arial" w:cs="Arial"/>
          <w:i/>
          <w:iCs/>
          <w:color w:val="000000" w:themeColor="text1"/>
          <w:lang w:val="es-ES"/>
        </w:rPr>
        <w:t>La llegada de</w:t>
      </w:r>
      <w:r w:rsidR="005B46B8" w:rsidRPr="00FF5BD8">
        <w:rPr>
          <w:rStyle w:val="normaltextrun"/>
          <w:rFonts w:ascii="Arial" w:hAnsi="Arial" w:cs="Arial"/>
          <w:i/>
          <w:iCs/>
          <w:color w:val="000000" w:themeColor="text1"/>
          <w:lang w:val="es-ES"/>
        </w:rPr>
        <w:t xml:space="preserve"> gatitos, sobre todo en los meses de verano, q</w:t>
      </w:r>
      <w:r w:rsidRPr="00FF5BD8">
        <w:rPr>
          <w:rStyle w:val="normaltextrun"/>
          <w:rFonts w:ascii="Arial" w:hAnsi="Arial" w:cs="Arial"/>
          <w:i/>
          <w:iCs/>
          <w:lang w:val="es-ES"/>
        </w:rPr>
        <w:t xml:space="preserve">ue proceden en su mayoría de camadas no deseadas, nos demuestra que debemos avanzar mucho más en la esterilización. </w:t>
      </w:r>
      <w:r w:rsidR="00914DCD" w:rsidRPr="07BE997D">
        <w:rPr>
          <w:rFonts w:ascii="Arial"/>
          <w:i/>
          <w:iCs/>
          <w:sz w:val="22"/>
          <w:szCs w:val="22"/>
          <w:lang w:val="es-ES"/>
        </w:rPr>
        <w:t>La identificaci</w:t>
      </w:r>
      <w:r w:rsidR="00914DCD" w:rsidRPr="07BE997D">
        <w:rPr>
          <w:rFonts w:ascii="Arial"/>
          <w:i/>
          <w:iCs/>
          <w:sz w:val="22"/>
          <w:szCs w:val="22"/>
          <w:lang w:val="es-ES"/>
        </w:rPr>
        <w:t>ó</w:t>
      </w:r>
      <w:r w:rsidR="00914DCD" w:rsidRPr="07BE997D">
        <w:rPr>
          <w:rFonts w:ascii="Arial"/>
          <w:i/>
          <w:iCs/>
          <w:sz w:val="22"/>
          <w:szCs w:val="22"/>
          <w:lang w:val="es-ES"/>
        </w:rPr>
        <w:t>n</w:t>
      </w:r>
      <w:r w:rsidR="005C1B2B" w:rsidRPr="07BE997D">
        <w:rPr>
          <w:rFonts w:ascii="Arial"/>
          <w:i/>
          <w:iCs/>
          <w:sz w:val="22"/>
          <w:szCs w:val="22"/>
          <w:lang w:val="es-ES"/>
        </w:rPr>
        <w:t xml:space="preserve"> mediante microchip</w:t>
      </w:r>
      <w:r w:rsidR="00914DCD" w:rsidRPr="07BE997D">
        <w:rPr>
          <w:rFonts w:ascii="Arial"/>
          <w:i/>
          <w:iCs/>
          <w:sz w:val="22"/>
          <w:szCs w:val="22"/>
          <w:lang w:val="es-ES"/>
        </w:rPr>
        <w:t xml:space="preserve"> es tambi</w:t>
      </w:r>
      <w:r w:rsidR="00914DCD" w:rsidRPr="07BE997D">
        <w:rPr>
          <w:rFonts w:ascii="Arial"/>
          <w:i/>
          <w:iCs/>
          <w:sz w:val="22"/>
          <w:szCs w:val="22"/>
          <w:lang w:val="es-ES"/>
        </w:rPr>
        <w:t>é</w:t>
      </w:r>
      <w:r w:rsidR="00914DCD" w:rsidRPr="07BE997D">
        <w:rPr>
          <w:rFonts w:ascii="Arial"/>
          <w:i/>
          <w:iCs/>
          <w:sz w:val="22"/>
          <w:szCs w:val="22"/>
          <w:lang w:val="es-ES"/>
        </w:rPr>
        <w:t xml:space="preserve">n una de las responsabilidades ineludibles </w:t>
      </w:r>
      <w:r w:rsidR="000E0F3A" w:rsidRPr="07BE997D">
        <w:rPr>
          <w:rFonts w:ascii="Arial"/>
          <w:i/>
          <w:iCs/>
          <w:sz w:val="22"/>
          <w:szCs w:val="22"/>
          <w:lang w:val="es-ES"/>
        </w:rPr>
        <w:t>que debemos asumir</w:t>
      </w:r>
      <w:r w:rsidR="00914DCD" w:rsidRPr="07BE997D">
        <w:rPr>
          <w:rFonts w:ascii="Arial"/>
          <w:i/>
          <w:iCs/>
          <w:sz w:val="22"/>
          <w:szCs w:val="22"/>
          <w:lang w:val="es-ES"/>
        </w:rPr>
        <w:t xml:space="preserve"> y supone un indicador de compromiso con el animal que llega a nuestra vida</w:t>
      </w:r>
      <w:r w:rsidR="00B027C1" w:rsidRPr="07BE997D">
        <w:rPr>
          <w:rStyle w:val="normaltextrun"/>
          <w:rFonts w:ascii="Arial" w:hAnsi="Arial" w:cs="Arial"/>
          <w:i/>
          <w:iCs/>
          <w:color w:val="000000" w:themeColor="text1"/>
          <w:lang w:val="es-ES"/>
        </w:rPr>
        <w:t>”</w:t>
      </w:r>
      <w:r w:rsidR="00B96C8E" w:rsidRPr="07BE997D">
        <w:rPr>
          <w:rStyle w:val="normaltextrun"/>
          <w:rFonts w:ascii="Arial" w:hAnsi="Arial" w:cs="Arial"/>
          <w:i/>
          <w:iCs/>
          <w:color w:val="000000" w:themeColor="text1"/>
          <w:lang w:val="es-ES"/>
        </w:rPr>
        <w:t>,</w:t>
      </w:r>
      <w:r w:rsidR="00B96C8E" w:rsidRPr="07BE997D">
        <w:rPr>
          <w:rFonts w:ascii="Arial" w:eastAsia="Arial" w:hAnsi="Arial" w:cs="Arial"/>
          <w:b/>
          <w:bCs/>
          <w:color w:val="000000" w:themeColor="text1"/>
          <w:sz w:val="22"/>
          <w:szCs w:val="22"/>
          <w:lang w:val="es-ES"/>
        </w:rPr>
        <w:t xml:space="preserve"> asegura la directora de la Fundación Affinity, Isabel Buil.</w:t>
      </w:r>
    </w:p>
    <w:p w14:paraId="522DFB18" w14:textId="05D84F2A" w:rsidR="00EB0ED7" w:rsidRDefault="0CE2261A" w:rsidP="002E66A9">
      <w:pPr>
        <w:spacing w:before="240" w:after="0" w:line="276" w:lineRule="auto"/>
        <w:jc w:val="both"/>
        <w:rPr>
          <w:rFonts w:ascii="Arial" w:eastAsia="Arial" w:hAnsi="Arial" w:cs="Arial"/>
          <w:sz w:val="22"/>
          <w:szCs w:val="22"/>
          <w:lang w:val="es-ES"/>
        </w:rPr>
      </w:pPr>
      <w:r w:rsidRPr="123D6AC7">
        <w:rPr>
          <w:rFonts w:ascii="Arial" w:eastAsia="Arial" w:hAnsi="Arial" w:cs="Arial"/>
          <w:sz w:val="22"/>
          <w:szCs w:val="22"/>
          <w:lang w:val="es-ES"/>
        </w:rPr>
        <w:t xml:space="preserve">Según los datos </w:t>
      </w:r>
      <w:r w:rsidR="00816672">
        <w:rPr>
          <w:rFonts w:ascii="Arial" w:eastAsia="Arial" w:hAnsi="Arial" w:cs="Arial"/>
          <w:sz w:val="22"/>
          <w:szCs w:val="22"/>
          <w:lang w:val="es-ES"/>
        </w:rPr>
        <w:t>d</w:t>
      </w:r>
      <w:r w:rsidRPr="123D6AC7">
        <w:rPr>
          <w:rFonts w:ascii="Arial" w:eastAsia="Arial" w:hAnsi="Arial" w:cs="Arial"/>
          <w:sz w:val="22"/>
          <w:szCs w:val="22"/>
          <w:lang w:val="es-ES"/>
        </w:rPr>
        <w:t>el estudio "Él Nunca lo Haría", durante el año 2023 se recogieron un total de 115</w:t>
      </w:r>
      <w:r w:rsidR="00816672">
        <w:rPr>
          <w:rFonts w:ascii="Arial" w:eastAsia="Arial" w:hAnsi="Arial" w:cs="Arial"/>
          <w:sz w:val="22"/>
          <w:szCs w:val="22"/>
          <w:lang w:val="es-ES"/>
        </w:rPr>
        <w:t>.</w:t>
      </w:r>
      <w:r w:rsidRPr="123D6AC7">
        <w:rPr>
          <w:rFonts w:ascii="Arial" w:eastAsia="Arial" w:hAnsi="Arial" w:cs="Arial"/>
          <w:sz w:val="22"/>
          <w:szCs w:val="22"/>
          <w:lang w:val="es-ES"/>
        </w:rPr>
        <w:t xml:space="preserve">970 gatos en todo el país. </w:t>
      </w:r>
      <w:r w:rsidR="00373A19">
        <w:rPr>
          <w:rFonts w:ascii="Arial" w:eastAsia="Arial" w:hAnsi="Arial" w:cs="Arial"/>
          <w:sz w:val="22"/>
          <w:szCs w:val="22"/>
          <w:lang w:val="es-ES"/>
        </w:rPr>
        <w:t>S</w:t>
      </w:r>
      <w:r w:rsidR="002A73DF" w:rsidRPr="123D6AC7">
        <w:rPr>
          <w:rFonts w:ascii="Arial" w:eastAsia="Arial" w:hAnsi="Arial" w:cs="Arial"/>
          <w:sz w:val="22"/>
          <w:szCs w:val="22"/>
          <w:lang w:val="es-ES"/>
        </w:rPr>
        <w:t xml:space="preserve">olo el 7% eran de raza, </w:t>
      </w:r>
      <w:r w:rsidR="00373A19">
        <w:rPr>
          <w:rFonts w:ascii="Arial" w:eastAsia="Arial" w:hAnsi="Arial" w:cs="Arial"/>
          <w:sz w:val="22"/>
          <w:szCs w:val="22"/>
          <w:lang w:val="es-ES"/>
        </w:rPr>
        <w:t xml:space="preserve">mientras que </w:t>
      </w:r>
      <w:r w:rsidR="002A73DF" w:rsidRPr="123D6AC7">
        <w:rPr>
          <w:rFonts w:ascii="Arial" w:eastAsia="Arial" w:hAnsi="Arial" w:cs="Arial"/>
          <w:sz w:val="22"/>
          <w:szCs w:val="22"/>
          <w:lang w:val="es-ES"/>
        </w:rPr>
        <w:t xml:space="preserve">el 93% </w:t>
      </w:r>
      <w:r w:rsidR="00373A19">
        <w:rPr>
          <w:rFonts w:ascii="Arial" w:eastAsia="Arial" w:hAnsi="Arial" w:cs="Arial"/>
          <w:sz w:val="22"/>
          <w:szCs w:val="22"/>
          <w:lang w:val="es-ES"/>
        </w:rPr>
        <w:t xml:space="preserve">eran </w:t>
      </w:r>
      <w:r w:rsidR="002A73DF" w:rsidRPr="123D6AC7">
        <w:rPr>
          <w:rFonts w:ascii="Arial" w:eastAsia="Arial" w:hAnsi="Arial" w:cs="Arial"/>
          <w:sz w:val="22"/>
          <w:szCs w:val="22"/>
          <w:lang w:val="es-ES"/>
        </w:rPr>
        <w:t>mestizos</w:t>
      </w:r>
      <w:r w:rsidR="000B6159">
        <w:rPr>
          <w:rFonts w:ascii="Arial" w:eastAsia="Arial" w:hAnsi="Arial" w:cs="Arial"/>
          <w:sz w:val="22"/>
          <w:szCs w:val="22"/>
          <w:lang w:val="es-ES"/>
        </w:rPr>
        <w:t xml:space="preserve"> (gato común europeo)</w:t>
      </w:r>
      <w:r w:rsidR="002A73DF" w:rsidRPr="123D6AC7">
        <w:rPr>
          <w:rFonts w:ascii="Arial" w:eastAsia="Arial" w:hAnsi="Arial" w:cs="Arial"/>
          <w:sz w:val="22"/>
          <w:szCs w:val="22"/>
          <w:lang w:val="es-ES"/>
        </w:rPr>
        <w:t>.</w:t>
      </w:r>
      <w:r w:rsidR="00B876CE">
        <w:rPr>
          <w:rFonts w:ascii="Arial" w:eastAsia="Arial" w:hAnsi="Arial" w:cs="Arial"/>
          <w:sz w:val="22"/>
          <w:szCs w:val="22"/>
          <w:lang w:val="es-ES"/>
        </w:rPr>
        <w:t xml:space="preserve"> </w:t>
      </w:r>
      <w:r w:rsidRPr="123D6AC7">
        <w:rPr>
          <w:rFonts w:ascii="Arial" w:eastAsia="Arial" w:hAnsi="Arial" w:cs="Arial"/>
          <w:sz w:val="22"/>
          <w:szCs w:val="22"/>
          <w:lang w:val="es-ES"/>
        </w:rPr>
        <w:t xml:space="preserve">El estudio también revela que la cifra de gatos recogidos </w:t>
      </w:r>
      <w:r w:rsidR="007E34D3">
        <w:rPr>
          <w:rFonts w:ascii="Arial" w:eastAsia="Arial" w:hAnsi="Arial" w:cs="Arial"/>
          <w:sz w:val="22"/>
          <w:szCs w:val="22"/>
          <w:lang w:val="es-ES"/>
        </w:rPr>
        <w:t>el pasado año</w:t>
      </w:r>
      <w:r w:rsidRPr="123D6AC7">
        <w:rPr>
          <w:rFonts w:ascii="Arial" w:eastAsia="Arial" w:hAnsi="Arial" w:cs="Arial"/>
          <w:sz w:val="22"/>
          <w:szCs w:val="22"/>
          <w:lang w:val="es-ES"/>
        </w:rPr>
        <w:t xml:space="preserve"> se mantuvo estable en comparación con años anteriores. Sin embargo, el problema del abandono sigue siendo una preocupación constante, afectando a aproximadamente </w:t>
      </w:r>
      <w:r w:rsidR="00386110">
        <w:rPr>
          <w:rFonts w:ascii="Arial" w:eastAsia="Arial" w:hAnsi="Arial" w:cs="Arial"/>
          <w:sz w:val="22"/>
          <w:szCs w:val="22"/>
          <w:lang w:val="es-ES"/>
        </w:rPr>
        <w:t>al 2,4% de los</w:t>
      </w:r>
      <w:r w:rsidR="00631CEC">
        <w:rPr>
          <w:rFonts w:ascii="Arial" w:eastAsia="Arial" w:hAnsi="Arial" w:cs="Arial"/>
          <w:sz w:val="22"/>
          <w:szCs w:val="22"/>
          <w:lang w:val="es-ES"/>
        </w:rPr>
        <w:t xml:space="preserve"> más de 4,</w:t>
      </w:r>
      <w:r w:rsidR="000B6159">
        <w:rPr>
          <w:rFonts w:ascii="Arial" w:eastAsia="Arial" w:hAnsi="Arial" w:cs="Arial"/>
          <w:sz w:val="22"/>
          <w:szCs w:val="22"/>
          <w:lang w:val="es-ES"/>
        </w:rPr>
        <w:t>8</w:t>
      </w:r>
      <w:r w:rsidR="00631CEC">
        <w:rPr>
          <w:rFonts w:ascii="Arial" w:eastAsia="Arial" w:hAnsi="Arial" w:cs="Arial"/>
          <w:sz w:val="22"/>
          <w:szCs w:val="22"/>
          <w:lang w:val="es-ES"/>
        </w:rPr>
        <w:t xml:space="preserve"> millones de</w:t>
      </w:r>
      <w:r w:rsidR="00386110">
        <w:rPr>
          <w:rFonts w:ascii="Arial" w:eastAsia="Arial" w:hAnsi="Arial" w:cs="Arial"/>
          <w:sz w:val="22"/>
          <w:szCs w:val="22"/>
          <w:lang w:val="es-ES"/>
        </w:rPr>
        <w:t xml:space="preserve"> </w:t>
      </w:r>
      <w:r w:rsidR="002836E3">
        <w:rPr>
          <w:rFonts w:ascii="Arial" w:eastAsia="Arial" w:hAnsi="Arial" w:cs="Arial"/>
          <w:sz w:val="22"/>
          <w:szCs w:val="22"/>
          <w:lang w:val="es-ES"/>
        </w:rPr>
        <w:t xml:space="preserve">gatos </w:t>
      </w:r>
      <w:r w:rsidR="00631CEC">
        <w:rPr>
          <w:rFonts w:ascii="Arial" w:eastAsia="Arial" w:hAnsi="Arial" w:cs="Arial"/>
          <w:sz w:val="22"/>
          <w:szCs w:val="22"/>
          <w:lang w:val="es-ES"/>
        </w:rPr>
        <w:t>que viven en los hogares españoles</w:t>
      </w:r>
      <w:r w:rsidR="003809C3">
        <w:rPr>
          <w:rStyle w:val="Refdenotaalpie"/>
          <w:rFonts w:ascii="Arial" w:eastAsia="Arial" w:hAnsi="Arial" w:cs="Arial"/>
          <w:sz w:val="22"/>
          <w:szCs w:val="22"/>
          <w:lang w:val="es-ES"/>
        </w:rPr>
        <w:footnoteReference w:id="2"/>
      </w:r>
      <w:r w:rsidR="00631CEC">
        <w:rPr>
          <w:rFonts w:ascii="Arial" w:eastAsia="Arial" w:hAnsi="Arial" w:cs="Arial"/>
          <w:sz w:val="22"/>
          <w:szCs w:val="22"/>
          <w:lang w:val="es-ES"/>
        </w:rPr>
        <w:t>.</w:t>
      </w:r>
    </w:p>
    <w:p w14:paraId="4446EA59" w14:textId="77777777" w:rsidR="002E66A9" w:rsidRPr="000C2820" w:rsidRDefault="002E66A9" w:rsidP="002E66A9">
      <w:pPr>
        <w:spacing w:after="0" w:line="276" w:lineRule="auto"/>
        <w:jc w:val="both"/>
      </w:pPr>
    </w:p>
    <w:p w14:paraId="29A7E896" w14:textId="02A7FE0D" w:rsidR="00EB0ED7" w:rsidRDefault="00DE1F73" w:rsidP="002E66A9">
      <w:pPr>
        <w:spacing w:after="0" w:line="276" w:lineRule="auto"/>
        <w:jc w:val="both"/>
        <w:rPr>
          <w:rFonts w:ascii="Arial" w:eastAsia="Arial" w:hAnsi="Arial" w:cs="Arial"/>
          <w:b/>
          <w:bCs/>
          <w:sz w:val="22"/>
          <w:szCs w:val="22"/>
          <w:lang w:val="es-ES"/>
        </w:rPr>
      </w:pPr>
      <w:r>
        <w:rPr>
          <w:rFonts w:ascii="Arial" w:eastAsia="Arial" w:hAnsi="Arial" w:cs="Arial"/>
          <w:b/>
          <w:bCs/>
          <w:sz w:val="22"/>
          <w:szCs w:val="22"/>
          <w:lang w:val="es-ES"/>
        </w:rPr>
        <w:t>Medidas para reducir el abandono y la pérdida de gatos</w:t>
      </w:r>
    </w:p>
    <w:p w14:paraId="41660FFB" w14:textId="77777777" w:rsidR="002E66A9" w:rsidRPr="000C2820" w:rsidRDefault="002E66A9" w:rsidP="002E66A9">
      <w:pPr>
        <w:spacing w:after="0" w:line="276" w:lineRule="auto"/>
        <w:jc w:val="both"/>
        <w:rPr>
          <w:rFonts w:ascii="Arial" w:eastAsia="Arial" w:hAnsi="Arial" w:cs="Arial"/>
          <w:b/>
          <w:bCs/>
          <w:sz w:val="22"/>
          <w:szCs w:val="22"/>
          <w:lang w:val="es-ES"/>
        </w:rPr>
      </w:pPr>
    </w:p>
    <w:p w14:paraId="6B36D01E" w14:textId="652F0573" w:rsidR="00EB0ED7" w:rsidRPr="000C2820" w:rsidRDefault="0CE2261A" w:rsidP="123D6AC7">
      <w:pPr>
        <w:pStyle w:val="Prrafodelista"/>
        <w:numPr>
          <w:ilvl w:val="0"/>
          <w:numId w:val="2"/>
        </w:numPr>
        <w:spacing w:after="0" w:line="276" w:lineRule="auto"/>
        <w:jc w:val="both"/>
        <w:rPr>
          <w:rFonts w:ascii="Arial" w:eastAsia="Arial" w:hAnsi="Arial" w:cs="Arial"/>
          <w:sz w:val="22"/>
          <w:szCs w:val="22"/>
          <w:lang w:val="es-ES"/>
        </w:rPr>
      </w:pPr>
      <w:r w:rsidRPr="123D6AC7">
        <w:rPr>
          <w:rFonts w:ascii="Arial" w:eastAsia="Arial" w:hAnsi="Arial" w:cs="Arial"/>
          <w:b/>
          <w:bCs/>
          <w:sz w:val="22"/>
          <w:szCs w:val="22"/>
          <w:lang w:val="es-ES"/>
        </w:rPr>
        <w:t>Fomentar la identificación</w:t>
      </w:r>
      <w:r w:rsidRPr="123D6AC7">
        <w:rPr>
          <w:rFonts w:ascii="Arial" w:eastAsia="Arial" w:hAnsi="Arial" w:cs="Arial"/>
          <w:sz w:val="22"/>
          <w:szCs w:val="22"/>
          <w:lang w:val="es-ES"/>
        </w:rPr>
        <w:t xml:space="preserve">: Promover </w:t>
      </w:r>
      <w:r w:rsidR="00DE1F73">
        <w:rPr>
          <w:rFonts w:ascii="Arial" w:eastAsia="Arial" w:hAnsi="Arial" w:cs="Arial"/>
          <w:sz w:val="22"/>
          <w:szCs w:val="22"/>
          <w:lang w:val="es-ES"/>
        </w:rPr>
        <w:t>el uso del</w:t>
      </w:r>
      <w:r w:rsidRPr="123D6AC7">
        <w:rPr>
          <w:rFonts w:ascii="Arial" w:eastAsia="Arial" w:hAnsi="Arial" w:cs="Arial"/>
          <w:sz w:val="22"/>
          <w:szCs w:val="22"/>
          <w:lang w:val="es-ES"/>
        </w:rPr>
        <w:t xml:space="preserve"> microchip para aumentar las tasas de recuperación. La identificación es crucial para la recuperación de gatos perdidos.</w:t>
      </w:r>
    </w:p>
    <w:p w14:paraId="717B2F19" w14:textId="7728DAD1" w:rsidR="00EB0ED7" w:rsidRPr="000C2820" w:rsidRDefault="0CE2261A" w:rsidP="123D6AC7">
      <w:pPr>
        <w:pStyle w:val="Prrafodelista"/>
        <w:numPr>
          <w:ilvl w:val="0"/>
          <w:numId w:val="2"/>
        </w:numPr>
        <w:spacing w:after="0" w:line="276" w:lineRule="auto"/>
        <w:jc w:val="both"/>
        <w:rPr>
          <w:rFonts w:ascii="Arial" w:eastAsia="Arial" w:hAnsi="Arial" w:cs="Arial"/>
          <w:sz w:val="22"/>
          <w:szCs w:val="22"/>
          <w:lang w:val="es-ES"/>
        </w:rPr>
      </w:pPr>
      <w:r w:rsidRPr="123D6AC7">
        <w:rPr>
          <w:rFonts w:ascii="Arial" w:eastAsia="Arial" w:hAnsi="Arial" w:cs="Arial"/>
          <w:b/>
          <w:bCs/>
          <w:sz w:val="22"/>
          <w:szCs w:val="22"/>
          <w:lang w:val="es-ES"/>
        </w:rPr>
        <w:t>Control de reproducción</w:t>
      </w:r>
      <w:r w:rsidRPr="123D6AC7">
        <w:rPr>
          <w:rFonts w:ascii="Arial" w:eastAsia="Arial" w:hAnsi="Arial" w:cs="Arial"/>
          <w:sz w:val="22"/>
          <w:szCs w:val="22"/>
          <w:lang w:val="es-ES"/>
        </w:rPr>
        <w:t xml:space="preserve">: Implementar campañas para el control de la reproducción y evitar camadas no deseadas. Es esencial que las familias </w:t>
      </w:r>
      <w:r w:rsidR="000B6159">
        <w:rPr>
          <w:rFonts w:ascii="Arial" w:eastAsia="Arial" w:hAnsi="Arial" w:cs="Arial"/>
          <w:sz w:val="22"/>
          <w:szCs w:val="22"/>
          <w:lang w:val="es-ES"/>
        </w:rPr>
        <w:t xml:space="preserve">consulten con su centro veterinario de referencia y se informen de cómo </w:t>
      </w:r>
      <w:r w:rsidRPr="123D6AC7">
        <w:rPr>
          <w:rFonts w:ascii="Arial" w:eastAsia="Arial" w:hAnsi="Arial" w:cs="Arial"/>
          <w:sz w:val="22"/>
          <w:szCs w:val="22"/>
          <w:lang w:val="es-ES"/>
        </w:rPr>
        <w:t>contro</w:t>
      </w:r>
      <w:r w:rsidR="000B6159">
        <w:rPr>
          <w:rFonts w:ascii="Arial" w:eastAsia="Arial" w:hAnsi="Arial" w:cs="Arial"/>
          <w:sz w:val="22"/>
          <w:szCs w:val="22"/>
          <w:lang w:val="es-ES"/>
        </w:rPr>
        <w:t>lar</w:t>
      </w:r>
      <w:r w:rsidRPr="123D6AC7">
        <w:rPr>
          <w:rFonts w:ascii="Arial" w:eastAsia="Arial" w:hAnsi="Arial" w:cs="Arial"/>
          <w:sz w:val="22"/>
          <w:szCs w:val="22"/>
          <w:lang w:val="es-ES"/>
        </w:rPr>
        <w:t xml:space="preserve"> efectivamente la reproducción de sus gatos </w:t>
      </w:r>
      <w:r w:rsidR="00584D1D">
        <w:rPr>
          <w:rFonts w:ascii="Arial" w:eastAsia="Arial" w:hAnsi="Arial" w:cs="Arial"/>
          <w:sz w:val="22"/>
          <w:szCs w:val="22"/>
          <w:lang w:val="es-ES"/>
        </w:rPr>
        <w:t>mediante la esterilización.</w:t>
      </w:r>
    </w:p>
    <w:p w14:paraId="7ABEC145" w14:textId="69C7773A" w:rsidR="00EB0ED7" w:rsidRPr="000C2820" w:rsidRDefault="0CE2261A" w:rsidP="123D6AC7">
      <w:pPr>
        <w:pStyle w:val="Prrafodelista"/>
        <w:numPr>
          <w:ilvl w:val="0"/>
          <w:numId w:val="2"/>
        </w:numPr>
        <w:spacing w:after="0" w:line="276" w:lineRule="auto"/>
        <w:jc w:val="both"/>
        <w:rPr>
          <w:rFonts w:ascii="Arial" w:eastAsia="Arial" w:hAnsi="Arial" w:cs="Arial"/>
          <w:sz w:val="22"/>
          <w:szCs w:val="22"/>
          <w:lang w:val="es-ES"/>
        </w:rPr>
      </w:pPr>
      <w:r w:rsidRPr="123D6AC7">
        <w:rPr>
          <w:rFonts w:ascii="Arial" w:eastAsia="Arial" w:hAnsi="Arial" w:cs="Arial"/>
          <w:b/>
          <w:bCs/>
          <w:sz w:val="22"/>
          <w:szCs w:val="22"/>
          <w:lang w:val="es-ES"/>
        </w:rPr>
        <w:t>Educación y sensibilización</w:t>
      </w:r>
      <w:r w:rsidRPr="123D6AC7">
        <w:rPr>
          <w:rFonts w:ascii="Arial" w:eastAsia="Arial" w:hAnsi="Arial" w:cs="Arial"/>
          <w:sz w:val="22"/>
          <w:szCs w:val="22"/>
          <w:lang w:val="es-ES"/>
        </w:rPr>
        <w:t xml:space="preserve">: Incrementar la concienciación sobre la tenencia responsable y las obligaciones que implica </w:t>
      </w:r>
      <w:r w:rsidR="00EC2EB4">
        <w:rPr>
          <w:rFonts w:ascii="Arial" w:eastAsia="Arial" w:hAnsi="Arial" w:cs="Arial"/>
          <w:sz w:val="22"/>
          <w:szCs w:val="22"/>
          <w:lang w:val="es-ES"/>
        </w:rPr>
        <w:t>convivir con</w:t>
      </w:r>
      <w:r w:rsidRPr="123D6AC7">
        <w:rPr>
          <w:rFonts w:ascii="Arial" w:eastAsia="Arial" w:hAnsi="Arial" w:cs="Arial"/>
          <w:sz w:val="22"/>
          <w:szCs w:val="22"/>
          <w:lang w:val="es-ES"/>
        </w:rPr>
        <w:t xml:space="preserve"> u</w:t>
      </w:r>
      <w:r w:rsidR="00EC2EB4">
        <w:rPr>
          <w:rFonts w:ascii="Arial" w:eastAsia="Arial" w:hAnsi="Arial" w:cs="Arial"/>
          <w:sz w:val="22"/>
          <w:szCs w:val="22"/>
          <w:lang w:val="es-ES"/>
        </w:rPr>
        <w:t>n animal de compañía.</w:t>
      </w:r>
    </w:p>
    <w:p w14:paraId="2E637F31" w14:textId="2B6F023E" w:rsidR="00EB0ED7" w:rsidRDefault="0CE2261A" w:rsidP="123D6AC7">
      <w:pPr>
        <w:pStyle w:val="Prrafodelista"/>
        <w:numPr>
          <w:ilvl w:val="0"/>
          <w:numId w:val="2"/>
        </w:numPr>
        <w:spacing w:after="0" w:line="276" w:lineRule="auto"/>
        <w:jc w:val="both"/>
        <w:rPr>
          <w:rFonts w:ascii="Arial" w:eastAsia="Arial" w:hAnsi="Arial" w:cs="Arial"/>
          <w:sz w:val="22"/>
          <w:szCs w:val="22"/>
          <w:lang w:val="es-ES"/>
        </w:rPr>
      </w:pPr>
      <w:r w:rsidRPr="123D6AC7">
        <w:rPr>
          <w:rFonts w:ascii="Arial" w:eastAsia="Arial" w:hAnsi="Arial" w:cs="Arial"/>
          <w:b/>
          <w:bCs/>
          <w:sz w:val="22"/>
          <w:szCs w:val="22"/>
          <w:lang w:val="es-ES"/>
        </w:rPr>
        <w:t>Apoyo a refugios y protectoras</w:t>
      </w:r>
      <w:r w:rsidRPr="123D6AC7">
        <w:rPr>
          <w:rFonts w:ascii="Arial" w:eastAsia="Arial" w:hAnsi="Arial" w:cs="Arial"/>
          <w:sz w:val="22"/>
          <w:szCs w:val="22"/>
          <w:lang w:val="es-ES"/>
        </w:rPr>
        <w:t>: Fortalecer el apoyo a estos centros para mejorar la atención y las tasas de adopción. Los refugios necesitan recursos para gestionar el elevado número de gatos que llegan especialmente durante los meses de mayor reproducción.</w:t>
      </w:r>
    </w:p>
    <w:p w14:paraId="528415C6" w14:textId="77777777" w:rsidR="002E66A9" w:rsidRPr="000C2820" w:rsidRDefault="002E66A9" w:rsidP="002E66A9">
      <w:pPr>
        <w:pStyle w:val="Prrafodelista"/>
        <w:spacing w:after="0" w:line="276" w:lineRule="auto"/>
        <w:jc w:val="both"/>
        <w:rPr>
          <w:rFonts w:ascii="Arial" w:eastAsia="Arial" w:hAnsi="Arial" w:cs="Arial"/>
          <w:sz w:val="22"/>
          <w:szCs w:val="22"/>
          <w:lang w:val="es-ES"/>
        </w:rPr>
      </w:pPr>
    </w:p>
    <w:p w14:paraId="1D688900" w14:textId="77777777" w:rsidR="00DE0EB2" w:rsidRPr="000C2820" w:rsidRDefault="00DE0EB2" w:rsidP="123D6AC7">
      <w:pPr>
        <w:spacing w:after="0" w:line="276" w:lineRule="auto"/>
        <w:jc w:val="both"/>
        <w:rPr>
          <w:rFonts w:ascii="Arial" w:eastAsia="Arial" w:hAnsi="Arial" w:cs="Arial"/>
          <w:sz w:val="22"/>
          <w:szCs w:val="22"/>
          <w:lang w:val="es-ES"/>
        </w:rPr>
      </w:pPr>
    </w:p>
    <w:p w14:paraId="7122D3F1" w14:textId="75539833" w:rsidR="001D0BE9" w:rsidRPr="001D0BE9" w:rsidRDefault="00000000" w:rsidP="002E66A9">
      <w:pPr>
        <w:spacing w:after="0" w:line="276" w:lineRule="auto"/>
        <w:jc w:val="center"/>
        <w:rPr>
          <w:rFonts w:ascii="Arial" w:eastAsia="Arial" w:hAnsi="Arial" w:cs="Arial"/>
          <w:b/>
          <w:bCs/>
          <w:sz w:val="22"/>
          <w:szCs w:val="22"/>
          <w:lang w:val="es-ES"/>
        </w:rPr>
      </w:pPr>
      <w:hyperlink r:id="rId12" w:history="1">
        <w:r w:rsidR="001D0BE9" w:rsidRPr="001D0BE9">
          <w:rPr>
            <w:rStyle w:val="Hipervnculo"/>
            <w:rFonts w:ascii="Arial" w:eastAsia="Arial" w:hAnsi="Arial" w:cs="Arial"/>
            <w:b/>
            <w:bCs/>
            <w:sz w:val="22"/>
            <w:szCs w:val="22"/>
            <w:lang w:val="es-ES"/>
          </w:rPr>
          <w:t>Infografía Él nunca lo haría. Estudio de abandono y adopción 2024</w:t>
        </w:r>
      </w:hyperlink>
    </w:p>
    <w:p w14:paraId="3339CF2A" w14:textId="77777777" w:rsidR="002E729E" w:rsidRDefault="002E729E" w:rsidP="123D6AC7">
      <w:pPr>
        <w:spacing w:before="240" w:after="0" w:line="276" w:lineRule="auto"/>
        <w:rPr>
          <w:rFonts w:ascii="Arial" w:eastAsia="Arial" w:hAnsi="Arial" w:cs="Arial"/>
          <w:b/>
          <w:bCs/>
          <w:color w:val="000000" w:themeColor="text1"/>
          <w:sz w:val="16"/>
          <w:szCs w:val="16"/>
          <w:u w:val="single"/>
          <w:lang w:val="es-ES"/>
        </w:rPr>
      </w:pPr>
    </w:p>
    <w:p w14:paraId="5F4442B3" w14:textId="77777777" w:rsidR="002E66A9" w:rsidRDefault="002E66A9" w:rsidP="123D6AC7">
      <w:pPr>
        <w:spacing w:before="240" w:after="0" w:line="276" w:lineRule="auto"/>
        <w:rPr>
          <w:rFonts w:ascii="Arial" w:eastAsia="Arial" w:hAnsi="Arial" w:cs="Arial"/>
          <w:b/>
          <w:bCs/>
          <w:color w:val="000000" w:themeColor="text1"/>
          <w:sz w:val="16"/>
          <w:szCs w:val="16"/>
          <w:u w:val="single"/>
          <w:lang w:val="es-ES"/>
        </w:rPr>
      </w:pPr>
    </w:p>
    <w:p w14:paraId="679C0630" w14:textId="5EE93241" w:rsidR="00EB0ED7" w:rsidRPr="002E66A9" w:rsidRDefault="6442D21F" w:rsidP="123D6AC7">
      <w:pPr>
        <w:spacing w:before="240" w:after="0" w:line="276" w:lineRule="auto"/>
        <w:rPr>
          <w:rFonts w:ascii="Arial" w:eastAsia="Arial" w:hAnsi="Arial" w:cs="Arial"/>
          <w:color w:val="000000" w:themeColor="text1"/>
          <w:sz w:val="20"/>
          <w:szCs w:val="20"/>
          <w:lang w:val="es-ES"/>
        </w:rPr>
      </w:pPr>
      <w:r w:rsidRPr="002E66A9">
        <w:rPr>
          <w:rFonts w:ascii="Arial" w:eastAsia="Arial" w:hAnsi="Arial" w:cs="Arial"/>
          <w:b/>
          <w:bCs/>
          <w:color w:val="000000" w:themeColor="text1"/>
          <w:sz w:val="20"/>
          <w:szCs w:val="20"/>
          <w:u w:val="single"/>
          <w:lang w:val="es-ES"/>
        </w:rPr>
        <w:lastRenderedPageBreak/>
        <w:t>Acerca de la Fundación Affinity</w:t>
      </w:r>
    </w:p>
    <w:p w14:paraId="00E2E94C" w14:textId="5F3A188C" w:rsidR="00EB0ED7" w:rsidRPr="002E66A9" w:rsidRDefault="00EB0ED7" w:rsidP="123D6AC7">
      <w:pPr>
        <w:spacing w:after="0" w:line="240" w:lineRule="auto"/>
        <w:jc w:val="both"/>
        <w:rPr>
          <w:rFonts w:ascii="Arial" w:eastAsia="Arial" w:hAnsi="Arial" w:cs="Arial"/>
          <w:color w:val="000000" w:themeColor="text1"/>
          <w:sz w:val="20"/>
          <w:szCs w:val="20"/>
          <w:lang w:val="es-ES"/>
        </w:rPr>
      </w:pPr>
    </w:p>
    <w:p w14:paraId="3AEDF205" w14:textId="51282D52" w:rsidR="00EB0ED7" w:rsidRPr="002E66A9" w:rsidRDefault="6442D21F" w:rsidP="123D6AC7">
      <w:pPr>
        <w:spacing w:after="0" w:line="240" w:lineRule="auto"/>
        <w:jc w:val="both"/>
        <w:rPr>
          <w:rFonts w:ascii="Arial" w:eastAsia="Arial" w:hAnsi="Arial" w:cs="Arial"/>
          <w:color w:val="000000" w:themeColor="text1"/>
          <w:sz w:val="20"/>
          <w:szCs w:val="20"/>
          <w:lang w:val="es-ES"/>
        </w:rPr>
      </w:pPr>
      <w:r w:rsidRPr="002E66A9">
        <w:rPr>
          <w:rStyle w:val="normaltextrun"/>
          <w:rFonts w:ascii="Arial" w:eastAsia="Arial" w:hAnsi="Arial" w:cs="Arial"/>
          <w:color w:val="000000" w:themeColor="text1"/>
          <w:sz w:val="20"/>
          <w:szCs w:val="20"/>
          <w:lang w:val="es-ES"/>
        </w:rPr>
        <w:t>La Fundación Affinity es una entidad privada sin ánimo de lucro creada en 1987 por Affinity Petcare, empresa líder en nutrición animal que lleva más de 50 años velando por el cuidado de perros y gatos.   </w:t>
      </w:r>
    </w:p>
    <w:p w14:paraId="322EDB49" w14:textId="1AD8BC71" w:rsidR="00EB0ED7" w:rsidRPr="002E66A9" w:rsidRDefault="6442D21F" w:rsidP="123D6AC7">
      <w:pPr>
        <w:spacing w:after="0" w:line="240" w:lineRule="auto"/>
        <w:jc w:val="both"/>
        <w:rPr>
          <w:rFonts w:ascii="Arial" w:eastAsia="Arial" w:hAnsi="Arial" w:cs="Arial"/>
          <w:color w:val="000000" w:themeColor="text1"/>
          <w:sz w:val="20"/>
          <w:szCs w:val="20"/>
          <w:lang w:val="es-ES"/>
        </w:rPr>
      </w:pPr>
      <w:r w:rsidRPr="002E66A9">
        <w:rPr>
          <w:rStyle w:val="eop"/>
          <w:rFonts w:ascii="Arial" w:eastAsia="Arial" w:hAnsi="Arial" w:cs="Arial"/>
          <w:color w:val="000000" w:themeColor="text1"/>
          <w:sz w:val="20"/>
          <w:szCs w:val="20"/>
          <w:lang w:val="es-ES"/>
        </w:rPr>
        <w:t> </w:t>
      </w:r>
    </w:p>
    <w:p w14:paraId="3B8BFFDE" w14:textId="76A76B43" w:rsidR="00EB0ED7" w:rsidRPr="002E66A9" w:rsidRDefault="6442D21F" w:rsidP="123D6AC7">
      <w:pPr>
        <w:spacing w:after="0" w:line="276" w:lineRule="auto"/>
        <w:jc w:val="both"/>
        <w:rPr>
          <w:sz w:val="20"/>
          <w:szCs w:val="20"/>
        </w:rPr>
      </w:pPr>
      <w:r w:rsidRPr="002E66A9">
        <w:rPr>
          <w:rStyle w:val="normaltextrun"/>
          <w:rFonts w:ascii="Arial" w:eastAsia="Arial" w:hAnsi="Arial" w:cs="Arial"/>
          <w:color w:val="000000" w:themeColor="text1"/>
          <w:sz w:val="20"/>
          <w:szCs w:val="20"/>
          <w:lang w:val="es-ES"/>
        </w:rPr>
        <w:t>La Fundación tiene como misión investigar y divulgar los beneficios del vínculo entre personas y animales de compañía y llevar a cabo proyectos de acción social, especialmente en temas de abandono, adopción y Terapias Asistidas por Animales de Compañía.  </w:t>
      </w:r>
    </w:p>
    <w:p w14:paraId="371F80EF" w14:textId="4592B4D1" w:rsidR="00EB0ED7" w:rsidRPr="000C2820" w:rsidRDefault="00EB0ED7" w:rsidP="123D6AC7">
      <w:pPr>
        <w:spacing w:after="0" w:line="276" w:lineRule="auto"/>
        <w:jc w:val="both"/>
        <w:rPr>
          <w:rFonts w:ascii="Arial" w:eastAsia="Arial" w:hAnsi="Arial" w:cs="Arial"/>
          <w:sz w:val="22"/>
          <w:szCs w:val="22"/>
          <w:lang w:val="es-ES"/>
        </w:rPr>
      </w:pPr>
    </w:p>
    <w:p w14:paraId="102BBA4A" w14:textId="2BFF5896" w:rsidR="00EB0ED7" w:rsidRPr="000C2820" w:rsidRDefault="00EB0ED7" w:rsidP="123D6AC7">
      <w:pPr>
        <w:spacing w:after="0" w:line="276" w:lineRule="auto"/>
        <w:jc w:val="both"/>
        <w:rPr>
          <w:rFonts w:ascii="Arial" w:eastAsia="Arial" w:hAnsi="Arial" w:cs="Arial"/>
          <w:sz w:val="22"/>
          <w:szCs w:val="22"/>
          <w:lang w:val="es-ES"/>
        </w:rPr>
      </w:pPr>
    </w:p>
    <w:p w14:paraId="26508046" w14:textId="558FDE19" w:rsidR="00EB0ED7" w:rsidRPr="002E66A9" w:rsidRDefault="178518C1" w:rsidP="123D6AC7">
      <w:pPr>
        <w:spacing w:after="0" w:line="240" w:lineRule="auto"/>
        <w:rPr>
          <w:rFonts w:ascii="Arial" w:eastAsia="Arial" w:hAnsi="Arial" w:cs="Arial"/>
          <w:color w:val="000000" w:themeColor="text1"/>
          <w:sz w:val="22"/>
          <w:szCs w:val="22"/>
          <w:lang w:val="es-ES"/>
        </w:rPr>
      </w:pPr>
      <w:r w:rsidRPr="002E66A9">
        <w:rPr>
          <w:rStyle w:val="normaltextrun"/>
          <w:rFonts w:ascii="Arial" w:eastAsia="Arial" w:hAnsi="Arial" w:cs="Arial"/>
          <w:b/>
          <w:bCs/>
          <w:color w:val="000000" w:themeColor="text1"/>
          <w:u w:val="single"/>
          <w:lang w:val="es-ES"/>
        </w:rPr>
        <w:t>Para más información y gestión de entrevistas</w:t>
      </w:r>
      <w:r w:rsidRPr="002E66A9">
        <w:rPr>
          <w:rStyle w:val="eop"/>
          <w:rFonts w:ascii="Arial" w:eastAsia="Arial" w:hAnsi="Arial" w:cs="Arial"/>
          <w:color w:val="000000" w:themeColor="text1"/>
          <w:lang w:val="es-ES"/>
        </w:rPr>
        <w:t> </w:t>
      </w:r>
    </w:p>
    <w:p w14:paraId="18B03DEF" w14:textId="4215EC3C" w:rsidR="00EB0ED7" w:rsidRPr="002E66A9" w:rsidRDefault="178518C1" w:rsidP="123D6AC7">
      <w:pPr>
        <w:spacing w:after="0" w:line="240" w:lineRule="auto"/>
        <w:jc w:val="center"/>
        <w:rPr>
          <w:rFonts w:ascii="Arial" w:eastAsia="Arial" w:hAnsi="Arial" w:cs="Arial"/>
          <w:color w:val="000000" w:themeColor="text1"/>
          <w:sz w:val="22"/>
          <w:szCs w:val="22"/>
          <w:lang w:val="es-ES"/>
        </w:rPr>
      </w:pPr>
      <w:r w:rsidRPr="002E66A9">
        <w:rPr>
          <w:rStyle w:val="normaltextrun"/>
          <w:rFonts w:ascii="Arial" w:eastAsia="Arial" w:hAnsi="Arial" w:cs="Arial"/>
          <w:color w:val="000000" w:themeColor="text1"/>
          <w:lang w:val="es-ES"/>
        </w:rPr>
        <w:t>  </w:t>
      </w:r>
    </w:p>
    <w:p w14:paraId="17055A2D" w14:textId="4E7363C8" w:rsidR="00EB0ED7" w:rsidRPr="002E66A9" w:rsidRDefault="178518C1" w:rsidP="123D6AC7">
      <w:pPr>
        <w:spacing w:after="0" w:line="240" w:lineRule="auto"/>
        <w:rPr>
          <w:rFonts w:ascii="Arial" w:eastAsia="Arial" w:hAnsi="Arial" w:cs="Arial"/>
          <w:color w:val="000000" w:themeColor="text1"/>
          <w:sz w:val="22"/>
          <w:szCs w:val="22"/>
          <w:lang w:val="es-ES"/>
        </w:rPr>
      </w:pPr>
      <w:r w:rsidRPr="002E66A9">
        <w:rPr>
          <w:rStyle w:val="normaltextrun"/>
          <w:rFonts w:ascii="Arial" w:eastAsia="Arial" w:hAnsi="Arial" w:cs="Arial"/>
          <w:color w:val="000000" w:themeColor="text1"/>
          <w:lang w:val="es-ES"/>
        </w:rPr>
        <w:t xml:space="preserve">Mirentxu Atauri, </w:t>
      </w:r>
      <w:hyperlink r:id="rId13">
        <w:r w:rsidRPr="002E66A9">
          <w:rPr>
            <w:rStyle w:val="Hipervnculo"/>
            <w:rFonts w:ascii="Arial" w:eastAsia="Arial" w:hAnsi="Arial" w:cs="Arial"/>
            <w:color w:val="0563C1"/>
            <w:sz w:val="22"/>
            <w:szCs w:val="22"/>
            <w:lang w:val="es-ES"/>
          </w:rPr>
          <w:t>matauri@atrevia.com</w:t>
        </w:r>
      </w:hyperlink>
      <w:r w:rsidRPr="002E66A9">
        <w:rPr>
          <w:rStyle w:val="normaltextrun"/>
          <w:rFonts w:ascii="Arial" w:eastAsia="Arial" w:hAnsi="Arial" w:cs="Arial"/>
          <w:color w:val="000000" w:themeColor="text1"/>
          <w:lang w:val="es-ES"/>
        </w:rPr>
        <w:t>  ATREVIA – 646 146 010   </w:t>
      </w:r>
    </w:p>
    <w:p w14:paraId="4FCF9203" w14:textId="77777777" w:rsidR="002E66A9" w:rsidRPr="002E66A9" w:rsidRDefault="002E66A9" w:rsidP="123D6AC7">
      <w:pPr>
        <w:spacing w:after="0" w:line="240" w:lineRule="auto"/>
        <w:rPr>
          <w:rStyle w:val="normaltextrun"/>
          <w:rFonts w:ascii="Arial" w:eastAsia="Arial" w:hAnsi="Arial" w:cs="Arial"/>
          <w:color w:val="000000" w:themeColor="text1"/>
          <w:lang w:val="es-ES"/>
        </w:rPr>
      </w:pPr>
    </w:p>
    <w:p w14:paraId="520415EE" w14:textId="58BFC403" w:rsidR="00EB0ED7" w:rsidRPr="002E66A9" w:rsidRDefault="178518C1" w:rsidP="123D6AC7">
      <w:pPr>
        <w:spacing w:after="0" w:line="240" w:lineRule="auto"/>
        <w:rPr>
          <w:rFonts w:ascii="Arial" w:eastAsia="Arial" w:hAnsi="Arial" w:cs="Arial"/>
          <w:color w:val="000000" w:themeColor="text1"/>
          <w:sz w:val="22"/>
          <w:szCs w:val="22"/>
          <w:lang w:val="es-ES"/>
        </w:rPr>
      </w:pPr>
      <w:r w:rsidRPr="002E66A9">
        <w:rPr>
          <w:rStyle w:val="normaltextrun"/>
          <w:rFonts w:ascii="Arial" w:eastAsia="Arial" w:hAnsi="Arial" w:cs="Arial"/>
          <w:color w:val="000000" w:themeColor="text1"/>
          <w:lang w:val="es-ES"/>
        </w:rPr>
        <w:t xml:space="preserve">Lidia de la Fuente, </w:t>
      </w:r>
      <w:hyperlink r:id="rId14">
        <w:r w:rsidRPr="002E66A9">
          <w:rPr>
            <w:rStyle w:val="Hipervnculo"/>
            <w:rFonts w:ascii="Arial" w:eastAsia="Arial" w:hAnsi="Arial" w:cs="Arial"/>
            <w:color w:val="0563C1"/>
            <w:sz w:val="22"/>
            <w:szCs w:val="22"/>
            <w:lang w:val="es-ES"/>
          </w:rPr>
          <w:t>ldelafuente@atrevia.com</w:t>
        </w:r>
      </w:hyperlink>
      <w:r w:rsidRPr="002E66A9">
        <w:rPr>
          <w:rStyle w:val="normaltextrun"/>
          <w:rFonts w:ascii="Arial" w:eastAsia="Arial" w:hAnsi="Arial" w:cs="Arial"/>
          <w:color w:val="000000" w:themeColor="text1"/>
          <w:lang w:val="es-ES"/>
        </w:rPr>
        <w:t>  ATREVIA – 656 927 226  </w:t>
      </w:r>
    </w:p>
    <w:p w14:paraId="0E61BF89" w14:textId="0D49073B" w:rsidR="00EB0ED7" w:rsidRPr="000C2820" w:rsidRDefault="00EB0ED7" w:rsidP="123D6AC7">
      <w:pPr>
        <w:spacing w:line="276" w:lineRule="auto"/>
        <w:rPr>
          <w:rFonts w:ascii="Calibri" w:eastAsia="Calibri" w:hAnsi="Calibri" w:cs="Calibri"/>
          <w:sz w:val="22"/>
          <w:szCs w:val="22"/>
          <w:lang w:val="es-ES"/>
        </w:rPr>
      </w:pPr>
    </w:p>
    <w:p w14:paraId="2004DFB9" w14:textId="18B1905B" w:rsidR="306191C0" w:rsidRPr="000C2820" w:rsidRDefault="306191C0" w:rsidP="306191C0">
      <w:pPr>
        <w:rPr>
          <w:rFonts w:ascii="Calibri" w:eastAsia="Calibri" w:hAnsi="Calibri" w:cs="Calibri"/>
          <w:sz w:val="22"/>
          <w:szCs w:val="22"/>
          <w:lang w:val="es-ES"/>
        </w:rPr>
      </w:pPr>
    </w:p>
    <w:p w14:paraId="573295AC" w14:textId="1C1A0A03" w:rsidR="4843B698" w:rsidRPr="000C2820" w:rsidRDefault="00572FE1" w:rsidP="4843B698">
      <w:pPr>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 </w:t>
      </w:r>
    </w:p>
    <w:sectPr w:rsidR="4843B698" w:rsidRPr="000C282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FA592" w14:textId="77777777" w:rsidR="00901FB6" w:rsidRDefault="00901FB6">
      <w:pPr>
        <w:spacing w:after="0" w:line="240" w:lineRule="auto"/>
      </w:pPr>
      <w:r>
        <w:separator/>
      </w:r>
    </w:p>
  </w:endnote>
  <w:endnote w:type="continuationSeparator" w:id="0">
    <w:p w14:paraId="751B56BE" w14:textId="77777777" w:rsidR="00901FB6" w:rsidRDefault="00901FB6">
      <w:pPr>
        <w:spacing w:after="0" w:line="240" w:lineRule="auto"/>
      </w:pPr>
      <w:r>
        <w:continuationSeparator/>
      </w:r>
    </w:p>
  </w:endnote>
  <w:endnote w:type="continuationNotice" w:id="1">
    <w:p w14:paraId="695F1CDA" w14:textId="77777777" w:rsidR="00901FB6" w:rsidRDefault="00901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2EE1EDB" w14:paraId="4EF7CB1F" w14:textId="77777777" w:rsidTr="52EE1EDB">
      <w:trPr>
        <w:trHeight w:val="300"/>
      </w:trPr>
      <w:tc>
        <w:tcPr>
          <w:tcW w:w="3005" w:type="dxa"/>
        </w:tcPr>
        <w:p w14:paraId="64E76BFA" w14:textId="1FBCF06C" w:rsidR="52EE1EDB" w:rsidRDefault="52EE1EDB" w:rsidP="52EE1EDB">
          <w:pPr>
            <w:pStyle w:val="Encabezado"/>
            <w:ind w:left="-115"/>
          </w:pPr>
        </w:p>
      </w:tc>
      <w:tc>
        <w:tcPr>
          <w:tcW w:w="3005" w:type="dxa"/>
        </w:tcPr>
        <w:p w14:paraId="4171A022" w14:textId="20947760" w:rsidR="52EE1EDB" w:rsidRDefault="52EE1EDB" w:rsidP="52EE1EDB">
          <w:pPr>
            <w:pStyle w:val="Encabezado"/>
            <w:jc w:val="center"/>
          </w:pPr>
        </w:p>
      </w:tc>
      <w:tc>
        <w:tcPr>
          <w:tcW w:w="3005" w:type="dxa"/>
        </w:tcPr>
        <w:p w14:paraId="24F627D4" w14:textId="2469B6DE" w:rsidR="52EE1EDB" w:rsidRDefault="52EE1EDB" w:rsidP="52EE1EDB">
          <w:pPr>
            <w:pStyle w:val="Encabezado"/>
            <w:ind w:right="-115"/>
            <w:jc w:val="right"/>
          </w:pPr>
        </w:p>
      </w:tc>
    </w:tr>
  </w:tbl>
  <w:p w14:paraId="0C5170AF" w14:textId="37B2168A" w:rsidR="52EE1EDB" w:rsidRDefault="52EE1EDB" w:rsidP="52EE1E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A87CA" w14:textId="77777777" w:rsidR="00901FB6" w:rsidRDefault="00901FB6">
      <w:pPr>
        <w:spacing w:after="0" w:line="240" w:lineRule="auto"/>
      </w:pPr>
      <w:r>
        <w:separator/>
      </w:r>
    </w:p>
  </w:footnote>
  <w:footnote w:type="continuationSeparator" w:id="0">
    <w:p w14:paraId="0F0EE0A7" w14:textId="77777777" w:rsidR="00901FB6" w:rsidRDefault="00901FB6">
      <w:pPr>
        <w:spacing w:after="0" w:line="240" w:lineRule="auto"/>
      </w:pPr>
      <w:r>
        <w:continuationSeparator/>
      </w:r>
    </w:p>
  </w:footnote>
  <w:footnote w:type="continuationNotice" w:id="1">
    <w:p w14:paraId="020E90FC" w14:textId="77777777" w:rsidR="00901FB6" w:rsidRDefault="00901FB6">
      <w:pPr>
        <w:spacing w:after="0" w:line="240" w:lineRule="auto"/>
      </w:pPr>
    </w:p>
  </w:footnote>
  <w:footnote w:id="2">
    <w:p w14:paraId="791033F5" w14:textId="7406F709" w:rsidR="003809C3" w:rsidRPr="00FF5BD8" w:rsidRDefault="003809C3">
      <w:pPr>
        <w:pStyle w:val="Textonotapie"/>
        <w:rPr>
          <w:sz w:val="16"/>
          <w:szCs w:val="16"/>
          <w:lang w:val="es-ES"/>
        </w:rPr>
      </w:pPr>
      <w:r w:rsidRPr="00FF5BD8">
        <w:rPr>
          <w:rStyle w:val="Refdenotaalpie"/>
          <w:sz w:val="16"/>
          <w:szCs w:val="16"/>
        </w:rPr>
        <w:footnoteRef/>
      </w:r>
      <w:r w:rsidRPr="00FF5BD8">
        <w:rPr>
          <w:sz w:val="16"/>
          <w:szCs w:val="16"/>
        </w:rPr>
        <w:t xml:space="preserve"> </w:t>
      </w:r>
      <w:r w:rsidRPr="00FF5BD8">
        <w:rPr>
          <w:sz w:val="16"/>
          <w:szCs w:val="16"/>
          <w:lang w:val="es-ES"/>
        </w:rPr>
        <w:t>Fuente: Affinity Petcare. Datos de población estimada para 202</w:t>
      </w:r>
      <w:r w:rsidR="000B6159">
        <w:rPr>
          <w:sz w:val="16"/>
          <w:szCs w:val="16"/>
          <w:lang w:val="es-ES"/>
        </w:rPr>
        <w:t>3</w:t>
      </w:r>
      <w:r w:rsidRPr="00FF5BD8">
        <w:rPr>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2EE1EDB" w14:paraId="522F64A1" w14:textId="77777777" w:rsidTr="52EE1EDB">
      <w:trPr>
        <w:trHeight w:val="300"/>
      </w:trPr>
      <w:tc>
        <w:tcPr>
          <w:tcW w:w="3005" w:type="dxa"/>
        </w:tcPr>
        <w:p w14:paraId="4B9916FC" w14:textId="24969C7A" w:rsidR="52EE1EDB" w:rsidRDefault="52EE1EDB" w:rsidP="52EE1EDB">
          <w:pPr>
            <w:pStyle w:val="Encabezado"/>
            <w:ind w:left="-115"/>
          </w:pPr>
        </w:p>
      </w:tc>
      <w:tc>
        <w:tcPr>
          <w:tcW w:w="3005" w:type="dxa"/>
        </w:tcPr>
        <w:p w14:paraId="4E281A19" w14:textId="4724D1DE" w:rsidR="52EE1EDB" w:rsidRDefault="52EE1EDB" w:rsidP="52EE1EDB">
          <w:pPr>
            <w:pStyle w:val="Encabezado"/>
            <w:jc w:val="center"/>
          </w:pPr>
        </w:p>
      </w:tc>
      <w:tc>
        <w:tcPr>
          <w:tcW w:w="3005" w:type="dxa"/>
        </w:tcPr>
        <w:p w14:paraId="02812E32" w14:textId="2AA27CEB" w:rsidR="52EE1EDB" w:rsidRDefault="52EE1EDB" w:rsidP="52EE1EDB">
          <w:pPr>
            <w:pStyle w:val="Encabezado"/>
            <w:ind w:right="-115"/>
            <w:jc w:val="right"/>
          </w:pPr>
        </w:p>
      </w:tc>
    </w:tr>
  </w:tbl>
  <w:p w14:paraId="4EB77635" w14:textId="1650724D" w:rsidR="52EE1EDB" w:rsidRDefault="52EE1EDB" w:rsidP="52EE1E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7A6E"/>
    <w:multiLevelType w:val="hybridMultilevel"/>
    <w:tmpl w:val="D2EAD614"/>
    <w:lvl w:ilvl="0" w:tplc="55C8746E">
      <w:start w:val="1"/>
      <w:numFmt w:val="bullet"/>
      <w:lvlText w:val=""/>
      <w:lvlJc w:val="left"/>
      <w:pPr>
        <w:ind w:left="720" w:hanging="360"/>
      </w:pPr>
      <w:rPr>
        <w:rFonts w:ascii="Symbol" w:hAnsi="Symbol" w:hint="default"/>
      </w:rPr>
    </w:lvl>
    <w:lvl w:ilvl="1" w:tplc="04EAFEDC">
      <w:start w:val="1"/>
      <w:numFmt w:val="bullet"/>
      <w:lvlText w:val="o"/>
      <w:lvlJc w:val="left"/>
      <w:pPr>
        <w:ind w:left="1440" w:hanging="360"/>
      </w:pPr>
      <w:rPr>
        <w:rFonts w:ascii="Courier New" w:hAnsi="Courier New" w:hint="default"/>
      </w:rPr>
    </w:lvl>
    <w:lvl w:ilvl="2" w:tplc="E0F0069A">
      <w:start w:val="1"/>
      <w:numFmt w:val="bullet"/>
      <w:lvlText w:val=""/>
      <w:lvlJc w:val="left"/>
      <w:pPr>
        <w:ind w:left="2160" w:hanging="360"/>
      </w:pPr>
      <w:rPr>
        <w:rFonts w:ascii="Wingdings" w:hAnsi="Wingdings" w:hint="default"/>
      </w:rPr>
    </w:lvl>
    <w:lvl w:ilvl="3" w:tplc="B17210B2">
      <w:start w:val="1"/>
      <w:numFmt w:val="bullet"/>
      <w:lvlText w:val=""/>
      <w:lvlJc w:val="left"/>
      <w:pPr>
        <w:ind w:left="2880" w:hanging="360"/>
      </w:pPr>
      <w:rPr>
        <w:rFonts w:ascii="Symbol" w:hAnsi="Symbol" w:hint="default"/>
      </w:rPr>
    </w:lvl>
    <w:lvl w:ilvl="4" w:tplc="01267148">
      <w:start w:val="1"/>
      <w:numFmt w:val="bullet"/>
      <w:lvlText w:val="o"/>
      <w:lvlJc w:val="left"/>
      <w:pPr>
        <w:ind w:left="3600" w:hanging="360"/>
      </w:pPr>
      <w:rPr>
        <w:rFonts w:ascii="Courier New" w:hAnsi="Courier New" w:hint="default"/>
      </w:rPr>
    </w:lvl>
    <w:lvl w:ilvl="5" w:tplc="600043FC">
      <w:start w:val="1"/>
      <w:numFmt w:val="bullet"/>
      <w:lvlText w:val=""/>
      <w:lvlJc w:val="left"/>
      <w:pPr>
        <w:ind w:left="4320" w:hanging="360"/>
      </w:pPr>
      <w:rPr>
        <w:rFonts w:ascii="Wingdings" w:hAnsi="Wingdings" w:hint="default"/>
      </w:rPr>
    </w:lvl>
    <w:lvl w:ilvl="6" w:tplc="88F6B134">
      <w:start w:val="1"/>
      <w:numFmt w:val="bullet"/>
      <w:lvlText w:val=""/>
      <w:lvlJc w:val="left"/>
      <w:pPr>
        <w:ind w:left="5040" w:hanging="360"/>
      </w:pPr>
      <w:rPr>
        <w:rFonts w:ascii="Symbol" w:hAnsi="Symbol" w:hint="default"/>
      </w:rPr>
    </w:lvl>
    <w:lvl w:ilvl="7" w:tplc="CEDA12D6">
      <w:start w:val="1"/>
      <w:numFmt w:val="bullet"/>
      <w:lvlText w:val="o"/>
      <w:lvlJc w:val="left"/>
      <w:pPr>
        <w:ind w:left="5760" w:hanging="360"/>
      </w:pPr>
      <w:rPr>
        <w:rFonts w:ascii="Courier New" w:hAnsi="Courier New" w:hint="default"/>
      </w:rPr>
    </w:lvl>
    <w:lvl w:ilvl="8" w:tplc="1D8C0A56">
      <w:start w:val="1"/>
      <w:numFmt w:val="bullet"/>
      <w:lvlText w:val=""/>
      <w:lvlJc w:val="left"/>
      <w:pPr>
        <w:ind w:left="6480" w:hanging="360"/>
      </w:pPr>
      <w:rPr>
        <w:rFonts w:ascii="Wingdings" w:hAnsi="Wingdings" w:hint="default"/>
      </w:rPr>
    </w:lvl>
  </w:abstractNum>
  <w:abstractNum w:abstractNumId="1" w15:restartNumberingAfterBreak="0">
    <w:nsid w:val="104E3BD7"/>
    <w:multiLevelType w:val="hybridMultilevel"/>
    <w:tmpl w:val="15F25502"/>
    <w:lvl w:ilvl="0" w:tplc="9F16BF2E">
      <w:start w:val="1"/>
      <w:numFmt w:val="bullet"/>
      <w:lvlText w:val=""/>
      <w:lvlJc w:val="left"/>
      <w:pPr>
        <w:ind w:left="720" w:hanging="360"/>
      </w:pPr>
      <w:rPr>
        <w:rFonts w:ascii="Symbol" w:hAnsi="Symbol" w:hint="default"/>
      </w:rPr>
    </w:lvl>
    <w:lvl w:ilvl="1" w:tplc="FF9A6EA4">
      <w:start w:val="1"/>
      <w:numFmt w:val="bullet"/>
      <w:lvlText w:val="o"/>
      <w:lvlJc w:val="left"/>
      <w:pPr>
        <w:ind w:left="1440" w:hanging="360"/>
      </w:pPr>
      <w:rPr>
        <w:rFonts w:ascii="Courier New" w:hAnsi="Courier New" w:hint="default"/>
      </w:rPr>
    </w:lvl>
    <w:lvl w:ilvl="2" w:tplc="0B6CAF06">
      <w:start w:val="1"/>
      <w:numFmt w:val="bullet"/>
      <w:lvlText w:val=""/>
      <w:lvlJc w:val="left"/>
      <w:pPr>
        <w:ind w:left="2160" w:hanging="360"/>
      </w:pPr>
      <w:rPr>
        <w:rFonts w:ascii="Wingdings" w:hAnsi="Wingdings" w:hint="default"/>
      </w:rPr>
    </w:lvl>
    <w:lvl w:ilvl="3" w:tplc="1B4ECBE0">
      <w:start w:val="1"/>
      <w:numFmt w:val="bullet"/>
      <w:lvlText w:val=""/>
      <w:lvlJc w:val="left"/>
      <w:pPr>
        <w:ind w:left="2880" w:hanging="360"/>
      </w:pPr>
      <w:rPr>
        <w:rFonts w:ascii="Symbol" w:hAnsi="Symbol" w:hint="default"/>
      </w:rPr>
    </w:lvl>
    <w:lvl w:ilvl="4" w:tplc="FB242E48">
      <w:start w:val="1"/>
      <w:numFmt w:val="bullet"/>
      <w:lvlText w:val="o"/>
      <w:lvlJc w:val="left"/>
      <w:pPr>
        <w:ind w:left="3600" w:hanging="360"/>
      </w:pPr>
      <w:rPr>
        <w:rFonts w:ascii="Courier New" w:hAnsi="Courier New" w:hint="default"/>
      </w:rPr>
    </w:lvl>
    <w:lvl w:ilvl="5" w:tplc="E2349392">
      <w:start w:val="1"/>
      <w:numFmt w:val="bullet"/>
      <w:lvlText w:val=""/>
      <w:lvlJc w:val="left"/>
      <w:pPr>
        <w:ind w:left="4320" w:hanging="360"/>
      </w:pPr>
      <w:rPr>
        <w:rFonts w:ascii="Wingdings" w:hAnsi="Wingdings" w:hint="default"/>
      </w:rPr>
    </w:lvl>
    <w:lvl w:ilvl="6" w:tplc="D8689FA4">
      <w:start w:val="1"/>
      <w:numFmt w:val="bullet"/>
      <w:lvlText w:val=""/>
      <w:lvlJc w:val="left"/>
      <w:pPr>
        <w:ind w:left="5040" w:hanging="360"/>
      </w:pPr>
      <w:rPr>
        <w:rFonts w:ascii="Symbol" w:hAnsi="Symbol" w:hint="default"/>
      </w:rPr>
    </w:lvl>
    <w:lvl w:ilvl="7" w:tplc="D1A08682">
      <w:start w:val="1"/>
      <w:numFmt w:val="bullet"/>
      <w:lvlText w:val="o"/>
      <w:lvlJc w:val="left"/>
      <w:pPr>
        <w:ind w:left="5760" w:hanging="360"/>
      </w:pPr>
      <w:rPr>
        <w:rFonts w:ascii="Courier New" w:hAnsi="Courier New" w:hint="default"/>
      </w:rPr>
    </w:lvl>
    <w:lvl w:ilvl="8" w:tplc="C5CCC620">
      <w:start w:val="1"/>
      <w:numFmt w:val="bullet"/>
      <w:lvlText w:val=""/>
      <w:lvlJc w:val="left"/>
      <w:pPr>
        <w:ind w:left="6480" w:hanging="360"/>
      </w:pPr>
      <w:rPr>
        <w:rFonts w:ascii="Wingdings" w:hAnsi="Wingdings" w:hint="default"/>
      </w:rPr>
    </w:lvl>
  </w:abstractNum>
  <w:abstractNum w:abstractNumId="2" w15:restartNumberingAfterBreak="0">
    <w:nsid w:val="371C5C1C"/>
    <w:multiLevelType w:val="hybridMultilevel"/>
    <w:tmpl w:val="AE50B89A"/>
    <w:lvl w:ilvl="0" w:tplc="AF8AE4F8">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314DA3"/>
    <w:multiLevelType w:val="hybridMultilevel"/>
    <w:tmpl w:val="31527170"/>
    <w:lvl w:ilvl="0" w:tplc="4508B316">
      <w:start w:val="1"/>
      <w:numFmt w:val="decimal"/>
      <w:lvlText w:val="%1."/>
      <w:lvlJc w:val="left"/>
      <w:pPr>
        <w:ind w:left="720" w:hanging="360"/>
      </w:pPr>
    </w:lvl>
    <w:lvl w:ilvl="1" w:tplc="BFA4AA68">
      <w:start w:val="1"/>
      <w:numFmt w:val="lowerLetter"/>
      <w:lvlText w:val="%2."/>
      <w:lvlJc w:val="left"/>
      <w:pPr>
        <w:ind w:left="1440" w:hanging="360"/>
      </w:pPr>
    </w:lvl>
    <w:lvl w:ilvl="2" w:tplc="F8244550">
      <w:start w:val="1"/>
      <w:numFmt w:val="lowerRoman"/>
      <w:lvlText w:val="%3."/>
      <w:lvlJc w:val="right"/>
      <w:pPr>
        <w:ind w:left="2160" w:hanging="180"/>
      </w:pPr>
    </w:lvl>
    <w:lvl w:ilvl="3" w:tplc="5C302FFA">
      <w:start w:val="1"/>
      <w:numFmt w:val="decimal"/>
      <w:lvlText w:val="%4."/>
      <w:lvlJc w:val="left"/>
      <w:pPr>
        <w:ind w:left="2880" w:hanging="360"/>
      </w:pPr>
    </w:lvl>
    <w:lvl w:ilvl="4" w:tplc="1424FB4E">
      <w:start w:val="1"/>
      <w:numFmt w:val="lowerLetter"/>
      <w:lvlText w:val="%5."/>
      <w:lvlJc w:val="left"/>
      <w:pPr>
        <w:ind w:left="3600" w:hanging="360"/>
      </w:pPr>
    </w:lvl>
    <w:lvl w:ilvl="5" w:tplc="888E2438">
      <w:start w:val="1"/>
      <w:numFmt w:val="lowerRoman"/>
      <w:lvlText w:val="%6."/>
      <w:lvlJc w:val="right"/>
      <w:pPr>
        <w:ind w:left="4320" w:hanging="180"/>
      </w:pPr>
    </w:lvl>
    <w:lvl w:ilvl="6" w:tplc="BB22AD86">
      <w:start w:val="1"/>
      <w:numFmt w:val="decimal"/>
      <w:lvlText w:val="%7."/>
      <w:lvlJc w:val="left"/>
      <w:pPr>
        <w:ind w:left="5040" w:hanging="360"/>
      </w:pPr>
    </w:lvl>
    <w:lvl w:ilvl="7" w:tplc="59823FF8">
      <w:start w:val="1"/>
      <w:numFmt w:val="lowerLetter"/>
      <w:lvlText w:val="%8."/>
      <w:lvlJc w:val="left"/>
      <w:pPr>
        <w:ind w:left="5760" w:hanging="360"/>
      </w:pPr>
    </w:lvl>
    <w:lvl w:ilvl="8" w:tplc="918C275C">
      <w:start w:val="1"/>
      <w:numFmt w:val="lowerRoman"/>
      <w:lvlText w:val="%9."/>
      <w:lvlJc w:val="right"/>
      <w:pPr>
        <w:ind w:left="6480" w:hanging="180"/>
      </w:pPr>
    </w:lvl>
  </w:abstractNum>
  <w:abstractNum w:abstractNumId="4" w15:restartNumberingAfterBreak="0">
    <w:nsid w:val="49C55D82"/>
    <w:multiLevelType w:val="hybridMultilevel"/>
    <w:tmpl w:val="A26A3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674E0E"/>
    <w:multiLevelType w:val="hybridMultilevel"/>
    <w:tmpl w:val="4D700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D54CD2A"/>
    <w:multiLevelType w:val="hybridMultilevel"/>
    <w:tmpl w:val="4148E81E"/>
    <w:lvl w:ilvl="0" w:tplc="80C0CB64">
      <w:start w:val="1"/>
      <w:numFmt w:val="bullet"/>
      <w:lvlText w:val=""/>
      <w:lvlJc w:val="left"/>
      <w:pPr>
        <w:ind w:left="720" w:hanging="360"/>
      </w:pPr>
      <w:rPr>
        <w:rFonts w:ascii="Symbol" w:hAnsi="Symbol" w:hint="default"/>
      </w:rPr>
    </w:lvl>
    <w:lvl w:ilvl="1" w:tplc="6F2681F8">
      <w:start w:val="1"/>
      <w:numFmt w:val="bullet"/>
      <w:lvlText w:val="o"/>
      <w:lvlJc w:val="left"/>
      <w:pPr>
        <w:ind w:left="1440" w:hanging="360"/>
      </w:pPr>
      <w:rPr>
        <w:rFonts w:ascii="Courier New" w:hAnsi="Courier New" w:hint="default"/>
      </w:rPr>
    </w:lvl>
    <w:lvl w:ilvl="2" w:tplc="AA54C87C">
      <w:start w:val="1"/>
      <w:numFmt w:val="bullet"/>
      <w:lvlText w:val=""/>
      <w:lvlJc w:val="left"/>
      <w:pPr>
        <w:ind w:left="2160" w:hanging="360"/>
      </w:pPr>
      <w:rPr>
        <w:rFonts w:ascii="Wingdings" w:hAnsi="Wingdings" w:hint="default"/>
      </w:rPr>
    </w:lvl>
    <w:lvl w:ilvl="3" w:tplc="F9F82C16">
      <w:start w:val="1"/>
      <w:numFmt w:val="bullet"/>
      <w:lvlText w:val=""/>
      <w:lvlJc w:val="left"/>
      <w:pPr>
        <w:ind w:left="2880" w:hanging="360"/>
      </w:pPr>
      <w:rPr>
        <w:rFonts w:ascii="Symbol" w:hAnsi="Symbol" w:hint="default"/>
      </w:rPr>
    </w:lvl>
    <w:lvl w:ilvl="4" w:tplc="BA1439F6">
      <w:start w:val="1"/>
      <w:numFmt w:val="bullet"/>
      <w:lvlText w:val="o"/>
      <w:lvlJc w:val="left"/>
      <w:pPr>
        <w:ind w:left="3600" w:hanging="360"/>
      </w:pPr>
      <w:rPr>
        <w:rFonts w:ascii="Courier New" w:hAnsi="Courier New" w:hint="default"/>
      </w:rPr>
    </w:lvl>
    <w:lvl w:ilvl="5" w:tplc="1C50950C">
      <w:start w:val="1"/>
      <w:numFmt w:val="bullet"/>
      <w:lvlText w:val=""/>
      <w:lvlJc w:val="left"/>
      <w:pPr>
        <w:ind w:left="4320" w:hanging="360"/>
      </w:pPr>
      <w:rPr>
        <w:rFonts w:ascii="Wingdings" w:hAnsi="Wingdings" w:hint="default"/>
      </w:rPr>
    </w:lvl>
    <w:lvl w:ilvl="6" w:tplc="71A0A02A">
      <w:start w:val="1"/>
      <w:numFmt w:val="bullet"/>
      <w:lvlText w:val=""/>
      <w:lvlJc w:val="left"/>
      <w:pPr>
        <w:ind w:left="5040" w:hanging="360"/>
      </w:pPr>
      <w:rPr>
        <w:rFonts w:ascii="Symbol" w:hAnsi="Symbol" w:hint="default"/>
      </w:rPr>
    </w:lvl>
    <w:lvl w:ilvl="7" w:tplc="189432FA">
      <w:start w:val="1"/>
      <w:numFmt w:val="bullet"/>
      <w:lvlText w:val="o"/>
      <w:lvlJc w:val="left"/>
      <w:pPr>
        <w:ind w:left="5760" w:hanging="360"/>
      </w:pPr>
      <w:rPr>
        <w:rFonts w:ascii="Courier New" w:hAnsi="Courier New" w:hint="default"/>
      </w:rPr>
    </w:lvl>
    <w:lvl w:ilvl="8" w:tplc="1C4E46D2">
      <w:start w:val="1"/>
      <w:numFmt w:val="bullet"/>
      <w:lvlText w:val=""/>
      <w:lvlJc w:val="left"/>
      <w:pPr>
        <w:ind w:left="6480" w:hanging="360"/>
      </w:pPr>
      <w:rPr>
        <w:rFonts w:ascii="Wingdings" w:hAnsi="Wingdings" w:hint="default"/>
      </w:rPr>
    </w:lvl>
  </w:abstractNum>
  <w:num w:numId="1" w16cid:durableId="1240597360">
    <w:abstractNumId w:val="0"/>
  </w:num>
  <w:num w:numId="2" w16cid:durableId="1076561435">
    <w:abstractNumId w:val="3"/>
  </w:num>
  <w:num w:numId="3" w16cid:durableId="560747536">
    <w:abstractNumId w:val="1"/>
  </w:num>
  <w:num w:numId="4" w16cid:durableId="15888107">
    <w:abstractNumId w:val="6"/>
  </w:num>
  <w:num w:numId="5" w16cid:durableId="1280647571">
    <w:abstractNumId w:val="2"/>
  </w:num>
  <w:num w:numId="6" w16cid:durableId="646590168">
    <w:abstractNumId w:val="5"/>
  </w:num>
  <w:num w:numId="7" w16cid:durableId="1197547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F8C273"/>
    <w:rsid w:val="000018CD"/>
    <w:rsid w:val="000065C9"/>
    <w:rsid w:val="0002176B"/>
    <w:rsid w:val="000236EE"/>
    <w:rsid w:val="000269D7"/>
    <w:rsid w:val="00042FD2"/>
    <w:rsid w:val="000521AD"/>
    <w:rsid w:val="00066483"/>
    <w:rsid w:val="00070E7C"/>
    <w:rsid w:val="0007129F"/>
    <w:rsid w:val="00071A47"/>
    <w:rsid w:val="00074763"/>
    <w:rsid w:val="00081446"/>
    <w:rsid w:val="00095AB0"/>
    <w:rsid w:val="000A1C1C"/>
    <w:rsid w:val="000A6F34"/>
    <w:rsid w:val="000B6159"/>
    <w:rsid w:val="000C1024"/>
    <w:rsid w:val="000C2820"/>
    <w:rsid w:val="000C3568"/>
    <w:rsid w:val="000C3C24"/>
    <w:rsid w:val="000D030E"/>
    <w:rsid w:val="000D28A9"/>
    <w:rsid w:val="000D64CA"/>
    <w:rsid w:val="000D65F7"/>
    <w:rsid w:val="000D775F"/>
    <w:rsid w:val="000E0F3A"/>
    <w:rsid w:val="000E1330"/>
    <w:rsid w:val="000E2D93"/>
    <w:rsid w:val="00100842"/>
    <w:rsid w:val="00100FE5"/>
    <w:rsid w:val="0010199E"/>
    <w:rsid w:val="0010233B"/>
    <w:rsid w:val="001109BC"/>
    <w:rsid w:val="00111C93"/>
    <w:rsid w:val="00114932"/>
    <w:rsid w:val="00115BEF"/>
    <w:rsid w:val="00122E5A"/>
    <w:rsid w:val="001233D1"/>
    <w:rsid w:val="00137CF6"/>
    <w:rsid w:val="00160235"/>
    <w:rsid w:val="00164AF5"/>
    <w:rsid w:val="00174A00"/>
    <w:rsid w:val="00180FC9"/>
    <w:rsid w:val="001A6F6A"/>
    <w:rsid w:val="001B232D"/>
    <w:rsid w:val="001C393F"/>
    <w:rsid w:val="001C560D"/>
    <w:rsid w:val="001D0BE9"/>
    <w:rsid w:val="001D154E"/>
    <w:rsid w:val="001E0B89"/>
    <w:rsid w:val="001F7C7F"/>
    <w:rsid w:val="00202380"/>
    <w:rsid w:val="00203B0F"/>
    <w:rsid w:val="002048D4"/>
    <w:rsid w:val="002130CD"/>
    <w:rsid w:val="00214B12"/>
    <w:rsid w:val="00216592"/>
    <w:rsid w:val="002455AF"/>
    <w:rsid w:val="00254BF3"/>
    <w:rsid w:val="002604FA"/>
    <w:rsid w:val="002833A8"/>
    <w:rsid w:val="002836E3"/>
    <w:rsid w:val="002A0BDD"/>
    <w:rsid w:val="002A111C"/>
    <w:rsid w:val="002A73DF"/>
    <w:rsid w:val="002B0492"/>
    <w:rsid w:val="002B0CFA"/>
    <w:rsid w:val="002B542D"/>
    <w:rsid w:val="002C1A3B"/>
    <w:rsid w:val="002D3A31"/>
    <w:rsid w:val="002E4B1F"/>
    <w:rsid w:val="002E51FD"/>
    <w:rsid w:val="002E66A9"/>
    <w:rsid w:val="002E729E"/>
    <w:rsid w:val="002F17A4"/>
    <w:rsid w:val="002F2B62"/>
    <w:rsid w:val="002F3E5B"/>
    <w:rsid w:val="002F4EAA"/>
    <w:rsid w:val="00302463"/>
    <w:rsid w:val="00313F60"/>
    <w:rsid w:val="0031641C"/>
    <w:rsid w:val="003228A1"/>
    <w:rsid w:val="00336DA2"/>
    <w:rsid w:val="00347409"/>
    <w:rsid w:val="003504F3"/>
    <w:rsid w:val="003625BC"/>
    <w:rsid w:val="0037018E"/>
    <w:rsid w:val="00373A19"/>
    <w:rsid w:val="003803ED"/>
    <w:rsid w:val="003809C3"/>
    <w:rsid w:val="00384A1A"/>
    <w:rsid w:val="003853CC"/>
    <w:rsid w:val="00386110"/>
    <w:rsid w:val="00392B0C"/>
    <w:rsid w:val="00395351"/>
    <w:rsid w:val="003A256D"/>
    <w:rsid w:val="003A72F5"/>
    <w:rsid w:val="003B1133"/>
    <w:rsid w:val="003B1E21"/>
    <w:rsid w:val="003B578F"/>
    <w:rsid w:val="003B6267"/>
    <w:rsid w:val="003B763B"/>
    <w:rsid w:val="003C1A2E"/>
    <w:rsid w:val="003C3F92"/>
    <w:rsid w:val="003C731F"/>
    <w:rsid w:val="003D098B"/>
    <w:rsid w:val="003D1BB7"/>
    <w:rsid w:val="003D669F"/>
    <w:rsid w:val="003E1DAC"/>
    <w:rsid w:val="003E2E3B"/>
    <w:rsid w:val="00401769"/>
    <w:rsid w:val="0040201E"/>
    <w:rsid w:val="00411A67"/>
    <w:rsid w:val="00412ACF"/>
    <w:rsid w:val="00413998"/>
    <w:rsid w:val="00414AF4"/>
    <w:rsid w:val="00420D1B"/>
    <w:rsid w:val="00422CF9"/>
    <w:rsid w:val="00422DC0"/>
    <w:rsid w:val="00430938"/>
    <w:rsid w:val="00441F9B"/>
    <w:rsid w:val="0045645C"/>
    <w:rsid w:val="0045650E"/>
    <w:rsid w:val="00456A2F"/>
    <w:rsid w:val="004579F8"/>
    <w:rsid w:val="00465D01"/>
    <w:rsid w:val="00473168"/>
    <w:rsid w:val="004740F9"/>
    <w:rsid w:val="00480969"/>
    <w:rsid w:val="0049115A"/>
    <w:rsid w:val="004920A7"/>
    <w:rsid w:val="00492F32"/>
    <w:rsid w:val="0049510F"/>
    <w:rsid w:val="004A1C04"/>
    <w:rsid w:val="004A56B0"/>
    <w:rsid w:val="004D56D1"/>
    <w:rsid w:val="004E43F6"/>
    <w:rsid w:val="004E5DFE"/>
    <w:rsid w:val="004F252D"/>
    <w:rsid w:val="004F3F85"/>
    <w:rsid w:val="005114F1"/>
    <w:rsid w:val="0051689E"/>
    <w:rsid w:val="00531AF5"/>
    <w:rsid w:val="005344DD"/>
    <w:rsid w:val="00537CB9"/>
    <w:rsid w:val="00550F73"/>
    <w:rsid w:val="00561B66"/>
    <w:rsid w:val="00563B18"/>
    <w:rsid w:val="00565A15"/>
    <w:rsid w:val="00565FDE"/>
    <w:rsid w:val="005660E0"/>
    <w:rsid w:val="0056657D"/>
    <w:rsid w:val="00572FE1"/>
    <w:rsid w:val="00575F61"/>
    <w:rsid w:val="00584D1D"/>
    <w:rsid w:val="00585725"/>
    <w:rsid w:val="005A392C"/>
    <w:rsid w:val="005B46B8"/>
    <w:rsid w:val="005C1448"/>
    <w:rsid w:val="005C1B2B"/>
    <w:rsid w:val="005D00C8"/>
    <w:rsid w:val="005D2988"/>
    <w:rsid w:val="005D7A3D"/>
    <w:rsid w:val="005E760C"/>
    <w:rsid w:val="005E7E3E"/>
    <w:rsid w:val="00600BBA"/>
    <w:rsid w:val="00622F7C"/>
    <w:rsid w:val="00631117"/>
    <w:rsid w:val="00631CEC"/>
    <w:rsid w:val="0063569A"/>
    <w:rsid w:val="0064145D"/>
    <w:rsid w:val="00645FC9"/>
    <w:rsid w:val="006465A1"/>
    <w:rsid w:val="006467F2"/>
    <w:rsid w:val="006549FD"/>
    <w:rsid w:val="006622D3"/>
    <w:rsid w:val="00662DEA"/>
    <w:rsid w:val="00674543"/>
    <w:rsid w:val="00691BC9"/>
    <w:rsid w:val="006B1779"/>
    <w:rsid w:val="006B478B"/>
    <w:rsid w:val="006C7A1D"/>
    <w:rsid w:val="006D1348"/>
    <w:rsid w:val="006D6AA0"/>
    <w:rsid w:val="006E0358"/>
    <w:rsid w:val="006E0852"/>
    <w:rsid w:val="006E2EEE"/>
    <w:rsid w:val="006F06BE"/>
    <w:rsid w:val="006F0822"/>
    <w:rsid w:val="006F2094"/>
    <w:rsid w:val="0070106E"/>
    <w:rsid w:val="007023B6"/>
    <w:rsid w:val="007066B8"/>
    <w:rsid w:val="007221DB"/>
    <w:rsid w:val="0073017B"/>
    <w:rsid w:val="0075426A"/>
    <w:rsid w:val="0075437A"/>
    <w:rsid w:val="00764EB0"/>
    <w:rsid w:val="00767A82"/>
    <w:rsid w:val="00770000"/>
    <w:rsid w:val="00774DCA"/>
    <w:rsid w:val="0077543C"/>
    <w:rsid w:val="00790C87"/>
    <w:rsid w:val="007910C3"/>
    <w:rsid w:val="007A30E0"/>
    <w:rsid w:val="007A6F96"/>
    <w:rsid w:val="007B0077"/>
    <w:rsid w:val="007B0186"/>
    <w:rsid w:val="007B471B"/>
    <w:rsid w:val="007B545F"/>
    <w:rsid w:val="007C79BA"/>
    <w:rsid w:val="007E1427"/>
    <w:rsid w:val="007E34D3"/>
    <w:rsid w:val="007E5733"/>
    <w:rsid w:val="007F1212"/>
    <w:rsid w:val="00804D23"/>
    <w:rsid w:val="00806A0A"/>
    <w:rsid w:val="00816672"/>
    <w:rsid w:val="008177CF"/>
    <w:rsid w:val="00822DEE"/>
    <w:rsid w:val="008303C9"/>
    <w:rsid w:val="008328A5"/>
    <w:rsid w:val="00855F4E"/>
    <w:rsid w:val="00870E01"/>
    <w:rsid w:val="00875DEF"/>
    <w:rsid w:val="0087648F"/>
    <w:rsid w:val="008A42A0"/>
    <w:rsid w:val="008A7DD6"/>
    <w:rsid w:val="008B1EB5"/>
    <w:rsid w:val="008B2EC6"/>
    <w:rsid w:val="008B480E"/>
    <w:rsid w:val="008C23F7"/>
    <w:rsid w:val="008D7DD7"/>
    <w:rsid w:val="008F060D"/>
    <w:rsid w:val="00901FB6"/>
    <w:rsid w:val="00914DCD"/>
    <w:rsid w:val="00921CD9"/>
    <w:rsid w:val="0092277C"/>
    <w:rsid w:val="0092472A"/>
    <w:rsid w:val="0092690A"/>
    <w:rsid w:val="00932DFD"/>
    <w:rsid w:val="00933549"/>
    <w:rsid w:val="0093653D"/>
    <w:rsid w:val="0095104C"/>
    <w:rsid w:val="00975105"/>
    <w:rsid w:val="00980C67"/>
    <w:rsid w:val="00983E0E"/>
    <w:rsid w:val="00984612"/>
    <w:rsid w:val="00987625"/>
    <w:rsid w:val="00992B55"/>
    <w:rsid w:val="009A12D2"/>
    <w:rsid w:val="009A48E6"/>
    <w:rsid w:val="009B21D6"/>
    <w:rsid w:val="009B59DE"/>
    <w:rsid w:val="009C0133"/>
    <w:rsid w:val="009C2772"/>
    <w:rsid w:val="009C37C4"/>
    <w:rsid w:val="009D5F48"/>
    <w:rsid w:val="009D691F"/>
    <w:rsid w:val="009D6B54"/>
    <w:rsid w:val="009E3F6B"/>
    <w:rsid w:val="009E7484"/>
    <w:rsid w:val="009F30B2"/>
    <w:rsid w:val="009F7085"/>
    <w:rsid w:val="00A00901"/>
    <w:rsid w:val="00A0253A"/>
    <w:rsid w:val="00A048A9"/>
    <w:rsid w:val="00A14F3C"/>
    <w:rsid w:val="00A153D8"/>
    <w:rsid w:val="00A17B3F"/>
    <w:rsid w:val="00A205CE"/>
    <w:rsid w:val="00A4252A"/>
    <w:rsid w:val="00A54D06"/>
    <w:rsid w:val="00A60B79"/>
    <w:rsid w:val="00A85819"/>
    <w:rsid w:val="00A86395"/>
    <w:rsid w:val="00A92CC0"/>
    <w:rsid w:val="00AA2995"/>
    <w:rsid w:val="00AA2C6E"/>
    <w:rsid w:val="00AB34A2"/>
    <w:rsid w:val="00AB4747"/>
    <w:rsid w:val="00AD75F8"/>
    <w:rsid w:val="00AD78EB"/>
    <w:rsid w:val="00AE2594"/>
    <w:rsid w:val="00AE6B9C"/>
    <w:rsid w:val="00AF1DCB"/>
    <w:rsid w:val="00B027C1"/>
    <w:rsid w:val="00B037F8"/>
    <w:rsid w:val="00B045F2"/>
    <w:rsid w:val="00B16181"/>
    <w:rsid w:val="00B25171"/>
    <w:rsid w:val="00B25447"/>
    <w:rsid w:val="00B2732C"/>
    <w:rsid w:val="00B30E25"/>
    <w:rsid w:val="00B327A0"/>
    <w:rsid w:val="00B41990"/>
    <w:rsid w:val="00B419AE"/>
    <w:rsid w:val="00B5379A"/>
    <w:rsid w:val="00B5661E"/>
    <w:rsid w:val="00B64222"/>
    <w:rsid w:val="00B666BF"/>
    <w:rsid w:val="00B67B78"/>
    <w:rsid w:val="00B75CEC"/>
    <w:rsid w:val="00B818CD"/>
    <w:rsid w:val="00B876CE"/>
    <w:rsid w:val="00B96C8E"/>
    <w:rsid w:val="00BA3D51"/>
    <w:rsid w:val="00BA4575"/>
    <w:rsid w:val="00BA5A56"/>
    <w:rsid w:val="00BA603C"/>
    <w:rsid w:val="00BB2AC7"/>
    <w:rsid w:val="00BB3168"/>
    <w:rsid w:val="00BB5962"/>
    <w:rsid w:val="00BB69E6"/>
    <w:rsid w:val="00BC252F"/>
    <w:rsid w:val="00BD0BC7"/>
    <w:rsid w:val="00BD0CED"/>
    <w:rsid w:val="00BE0DC7"/>
    <w:rsid w:val="00BE6E42"/>
    <w:rsid w:val="00BF01EC"/>
    <w:rsid w:val="00BF569A"/>
    <w:rsid w:val="00BF793F"/>
    <w:rsid w:val="00C154C5"/>
    <w:rsid w:val="00C3061C"/>
    <w:rsid w:val="00C31A8A"/>
    <w:rsid w:val="00C31FBD"/>
    <w:rsid w:val="00C336CB"/>
    <w:rsid w:val="00C3663D"/>
    <w:rsid w:val="00C4262B"/>
    <w:rsid w:val="00C43BA1"/>
    <w:rsid w:val="00C46968"/>
    <w:rsid w:val="00C50913"/>
    <w:rsid w:val="00C57836"/>
    <w:rsid w:val="00C67A72"/>
    <w:rsid w:val="00C70EFF"/>
    <w:rsid w:val="00C76794"/>
    <w:rsid w:val="00C77289"/>
    <w:rsid w:val="00C84085"/>
    <w:rsid w:val="00CA0052"/>
    <w:rsid w:val="00CA0B15"/>
    <w:rsid w:val="00CA37FC"/>
    <w:rsid w:val="00CB4907"/>
    <w:rsid w:val="00CC1F1A"/>
    <w:rsid w:val="00CC3CA1"/>
    <w:rsid w:val="00CD65B3"/>
    <w:rsid w:val="00CD7CF6"/>
    <w:rsid w:val="00CE4A82"/>
    <w:rsid w:val="00CF2657"/>
    <w:rsid w:val="00CF3E54"/>
    <w:rsid w:val="00D17E9B"/>
    <w:rsid w:val="00D20C6C"/>
    <w:rsid w:val="00D21CF5"/>
    <w:rsid w:val="00D228E1"/>
    <w:rsid w:val="00D2527D"/>
    <w:rsid w:val="00D337D6"/>
    <w:rsid w:val="00D4094A"/>
    <w:rsid w:val="00D46B47"/>
    <w:rsid w:val="00D53D13"/>
    <w:rsid w:val="00D73ACC"/>
    <w:rsid w:val="00D741DC"/>
    <w:rsid w:val="00D75316"/>
    <w:rsid w:val="00D94C94"/>
    <w:rsid w:val="00D9695E"/>
    <w:rsid w:val="00DA2070"/>
    <w:rsid w:val="00DB27DD"/>
    <w:rsid w:val="00DB43B2"/>
    <w:rsid w:val="00DC442B"/>
    <w:rsid w:val="00DD39E2"/>
    <w:rsid w:val="00DD6333"/>
    <w:rsid w:val="00DE0EB2"/>
    <w:rsid w:val="00DE1F73"/>
    <w:rsid w:val="00DE2062"/>
    <w:rsid w:val="00DE4A46"/>
    <w:rsid w:val="00DE7443"/>
    <w:rsid w:val="00E10A38"/>
    <w:rsid w:val="00E12A2D"/>
    <w:rsid w:val="00E27188"/>
    <w:rsid w:val="00E341FA"/>
    <w:rsid w:val="00E56E80"/>
    <w:rsid w:val="00E6700C"/>
    <w:rsid w:val="00E71024"/>
    <w:rsid w:val="00E7733B"/>
    <w:rsid w:val="00E82141"/>
    <w:rsid w:val="00E9662D"/>
    <w:rsid w:val="00EA0963"/>
    <w:rsid w:val="00EB0ED7"/>
    <w:rsid w:val="00EC1276"/>
    <w:rsid w:val="00EC23A3"/>
    <w:rsid w:val="00EC2EB4"/>
    <w:rsid w:val="00EC6938"/>
    <w:rsid w:val="00EE080E"/>
    <w:rsid w:val="00EE0DE1"/>
    <w:rsid w:val="00EE1C6F"/>
    <w:rsid w:val="00EE5D00"/>
    <w:rsid w:val="00EF05E4"/>
    <w:rsid w:val="00EF0CFF"/>
    <w:rsid w:val="00EF31BF"/>
    <w:rsid w:val="00EF78E6"/>
    <w:rsid w:val="00EF7AC0"/>
    <w:rsid w:val="00F03D03"/>
    <w:rsid w:val="00F143E2"/>
    <w:rsid w:val="00F22AF2"/>
    <w:rsid w:val="00F26B10"/>
    <w:rsid w:val="00F37AFD"/>
    <w:rsid w:val="00F61D25"/>
    <w:rsid w:val="00F66613"/>
    <w:rsid w:val="00F6788F"/>
    <w:rsid w:val="00F80B48"/>
    <w:rsid w:val="00F834E8"/>
    <w:rsid w:val="00F8459D"/>
    <w:rsid w:val="00F84A87"/>
    <w:rsid w:val="00FAFD2E"/>
    <w:rsid w:val="00FB2FDF"/>
    <w:rsid w:val="00FB31D4"/>
    <w:rsid w:val="00FC0416"/>
    <w:rsid w:val="00FF5BD8"/>
    <w:rsid w:val="01A9DE27"/>
    <w:rsid w:val="02A3D07A"/>
    <w:rsid w:val="043D2869"/>
    <w:rsid w:val="05745428"/>
    <w:rsid w:val="064E429F"/>
    <w:rsid w:val="06E7423C"/>
    <w:rsid w:val="07BE997D"/>
    <w:rsid w:val="07D5D580"/>
    <w:rsid w:val="080A20E6"/>
    <w:rsid w:val="08C96894"/>
    <w:rsid w:val="09E4B1B3"/>
    <w:rsid w:val="0B26CB93"/>
    <w:rsid w:val="0B393DFD"/>
    <w:rsid w:val="0C0ED7BD"/>
    <w:rsid w:val="0CE19F0E"/>
    <w:rsid w:val="0CE2261A"/>
    <w:rsid w:val="0E97627C"/>
    <w:rsid w:val="0E9ECC49"/>
    <w:rsid w:val="0EC76C26"/>
    <w:rsid w:val="0EF61D10"/>
    <w:rsid w:val="1069F4EA"/>
    <w:rsid w:val="10A68B2B"/>
    <w:rsid w:val="10F0D5EF"/>
    <w:rsid w:val="11DFC7B6"/>
    <w:rsid w:val="123D6AC7"/>
    <w:rsid w:val="138F88FF"/>
    <w:rsid w:val="1462418A"/>
    <w:rsid w:val="150039E3"/>
    <w:rsid w:val="1587BAED"/>
    <w:rsid w:val="15E6E8F6"/>
    <w:rsid w:val="166F606D"/>
    <w:rsid w:val="16C35074"/>
    <w:rsid w:val="178518C1"/>
    <w:rsid w:val="1800A966"/>
    <w:rsid w:val="18E9A71A"/>
    <w:rsid w:val="1BE2C649"/>
    <w:rsid w:val="1BEF7AB8"/>
    <w:rsid w:val="1D6FD681"/>
    <w:rsid w:val="1D9F84BA"/>
    <w:rsid w:val="1DBFBD0F"/>
    <w:rsid w:val="1F5E651C"/>
    <w:rsid w:val="20634794"/>
    <w:rsid w:val="20BFC635"/>
    <w:rsid w:val="219DEB6D"/>
    <w:rsid w:val="22B267E4"/>
    <w:rsid w:val="230636E8"/>
    <w:rsid w:val="237DCD4C"/>
    <w:rsid w:val="23C1DD4C"/>
    <w:rsid w:val="28BEC8E0"/>
    <w:rsid w:val="296F25F7"/>
    <w:rsid w:val="2AC28666"/>
    <w:rsid w:val="2C46EAA3"/>
    <w:rsid w:val="2CED66F9"/>
    <w:rsid w:val="2D2B5A46"/>
    <w:rsid w:val="2D87007E"/>
    <w:rsid w:val="2E1E5555"/>
    <w:rsid w:val="2EDCC50E"/>
    <w:rsid w:val="2F1F6216"/>
    <w:rsid w:val="2F30D998"/>
    <w:rsid w:val="300CB096"/>
    <w:rsid w:val="306191C0"/>
    <w:rsid w:val="30F9AB35"/>
    <w:rsid w:val="315EBDD5"/>
    <w:rsid w:val="31C76DD2"/>
    <w:rsid w:val="33B1D7AD"/>
    <w:rsid w:val="355136F0"/>
    <w:rsid w:val="36BCA2F7"/>
    <w:rsid w:val="3B6F1EB3"/>
    <w:rsid w:val="3D743CC8"/>
    <w:rsid w:val="3E6D5889"/>
    <w:rsid w:val="3F9DFAA0"/>
    <w:rsid w:val="3FA14A3E"/>
    <w:rsid w:val="408D06E9"/>
    <w:rsid w:val="4109C90E"/>
    <w:rsid w:val="419D843B"/>
    <w:rsid w:val="42F4FC5B"/>
    <w:rsid w:val="444AEAEA"/>
    <w:rsid w:val="46025679"/>
    <w:rsid w:val="461E3046"/>
    <w:rsid w:val="465A059A"/>
    <w:rsid w:val="46827B6C"/>
    <w:rsid w:val="4843B698"/>
    <w:rsid w:val="48E1D29E"/>
    <w:rsid w:val="49BDD40A"/>
    <w:rsid w:val="4AC0F2DC"/>
    <w:rsid w:val="4C441D04"/>
    <w:rsid w:val="4D9BCC70"/>
    <w:rsid w:val="501E3CAF"/>
    <w:rsid w:val="507DFA79"/>
    <w:rsid w:val="5080344A"/>
    <w:rsid w:val="52EE1EDB"/>
    <w:rsid w:val="5360A278"/>
    <w:rsid w:val="55B1029D"/>
    <w:rsid w:val="57F3ECFC"/>
    <w:rsid w:val="58E83E89"/>
    <w:rsid w:val="59ECE7CF"/>
    <w:rsid w:val="59F55D48"/>
    <w:rsid w:val="5BBFC718"/>
    <w:rsid w:val="5BC3F93A"/>
    <w:rsid w:val="5CEEDFCF"/>
    <w:rsid w:val="5EEC86C8"/>
    <w:rsid w:val="60B10A50"/>
    <w:rsid w:val="61BCA0AD"/>
    <w:rsid w:val="61F53B0B"/>
    <w:rsid w:val="625FC820"/>
    <w:rsid w:val="62E62FA9"/>
    <w:rsid w:val="636AB76E"/>
    <w:rsid w:val="6390A877"/>
    <w:rsid w:val="6442D21F"/>
    <w:rsid w:val="656E5C3B"/>
    <w:rsid w:val="661B7B69"/>
    <w:rsid w:val="67B3B273"/>
    <w:rsid w:val="68027F25"/>
    <w:rsid w:val="6833047A"/>
    <w:rsid w:val="6881565C"/>
    <w:rsid w:val="68BB8283"/>
    <w:rsid w:val="69607F5F"/>
    <w:rsid w:val="69DB6D72"/>
    <w:rsid w:val="6AF8C273"/>
    <w:rsid w:val="6BACE286"/>
    <w:rsid w:val="6CDA0406"/>
    <w:rsid w:val="6F4C5E77"/>
    <w:rsid w:val="6F88CF32"/>
    <w:rsid w:val="6FBB2F2E"/>
    <w:rsid w:val="7060E05A"/>
    <w:rsid w:val="708B0F37"/>
    <w:rsid w:val="711B4393"/>
    <w:rsid w:val="71EDD181"/>
    <w:rsid w:val="7256B11A"/>
    <w:rsid w:val="7256FD02"/>
    <w:rsid w:val="734C23AB"/>
    <w:rsid w:val="73DD2138"/>
    <w:rsid w:val="74532E9D"/>
    <w:rsid w:val="75888480"/>
    <w:rsid w:val="76109D46"/>
    <w:rsid w:val="765DFF02"/>
    <w:rsid w:val="7899FA94"/>
    <w:rsid w:val="7ADEE84C"/>
    <w:rsid w:val="7B343C60"/>
    <w:rsid w:val="7B97F5D0"/>
    <w:rsid w:val="7CCF3327"/>
    <w:rsid w:val="7D66C400"/>
    <w:rsid w:val="7E113418"/>
    <w:rsid w:val="7FDAFFC8"/>
    <w:rsid w:val="7FF1F3EC"/>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C273"/>
  <w15:chartTrackingRefBased/>
  <w15:docId w15:val="{14ECA84A-7E46-4ACE-97F1-B7597FE7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a-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f01">
    <w:name w:val="cf01"/>
    <w:basedOn w:val="Fuentedeprrafopredeter"/>
    <w:uiPriority w:val="1"/>
    <w:rsid w:val="4843B698"/>
    <w:rPr>
      <w:rFonts w:asciiTheme="minorHAnsi" w:eastAsiaTheme="minorEastAsia" w:hAnsiTheme="minorHAnsi" w:cstheme="minorBidi"/>
      <w:sz w:val="18"/>
      <w:szCs w:val="18"/>
    </w:rPr>
  </w:style>
  <w:style w:type="character" w:customStyle="1" w:styleId="cf11">
    <w:name w:val="cf11"/>
    <w:basedOn w:val="Fuentedeprrafopredeter"/>
    <w:uiPriority w:val="1"/>
    <w:rsid w:val="4843B698"/>
    <w:rPr>
      <w:rFonts w:asciiTheme="minorHAnsi" w:eastAsiaTheme="minorEastAsia" w:hAnsiTheme="minorHAnsi" w:cstheme="minorBidi"/>
      <w:sz w:val="18"/>
      <w:szCs w:val="18"/>
    </w:rPr>
  </w:style>
  <w:style w:type="character" w:customStyle="1" w:styleId="normaltextrun">
    <w:name w:val="normaltextrun"/>
    <w:basedOn w:val="Fuentedeprrafopredeter"/>
    <w:rsid w:val="4843B698"/>
    <w:rPr>
      <w:rFonts w:asciiTheme="minorHAnsi" w:eastAsiaTheme="minorEastAsia" w:hAnsiTheme="minorHAnsi" w:cstheme="minorBidi"/>
      <w:sz w:val="22"/>
      <w:szCs w:val="22"/>
    </w:rPr>
  </w:style>
  <w:style w:type="paragraph" w:styleId="Prrafodelista">
    <w:name w:val="List Paragraph"/>
    <w:basedOn w:val="Normal"/>
    <w:qFormat/>
    <w:pPr>
      <w:ind w:left="720"/>
      <w:contextualSpacing/>
    </w:pPr>
  </w:style>
  <w:style w:type="character" w:styleId="Hipervnculo">
    <w:name w:val="Hyperlink"/>
    <w:basedOn w:val="Fuentedeprrafopredeter"/>
    <w:uiPriority w:val="99"/>
    <w:unhideWhenUsed/>
    <w:rPr>
      <w:color w:val="467886" w:themeColor="hyperlink"/>
      <w:u w:val="single"/>
    </w:rPr>
  </w:style>
  <w:style w:type="character" w:styleId="Refdenotaalpie">
    <w:name w:val="footnote reference"/>
    <w:basedOn w:val="Fuentedeprrafopredeter"/>
    <w:uiPriority w:val="99"/>
    <w:semiHidden/>
    <w:unhideWhenUsed/>
    <w:rPr>
      <w:vertAlign w:val="superscript"/>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Revisin">
    <w:name w:val="Revision"/>
    <w:hidden/>
    <w:uiPriority w:val="99"/>
    <w:semiHidden/>
    <w:rsid w:val="00401769"/>
    <w:pPr>
      <w:spacing w:after="0" w:line="240" w:lineRule="auto"/>
    </w:pPr>
  </w:style>
  <w:style w:type="character" w:customStyle="1" w:styleId="eop">
    <w:name w:val="eop"/>
    <w:basedOn w:val="Fuentedeprrafopredeter"/>
    <w:uiPriority w:val="1"/>
    <w:rsid w:val="306191C0"/>
    <w:rPr>
      <w:rFonts w:asciiTheme="minorHAnsi" w:eastAsiaTheme="minorEastAsia" w:hAnsiTheme="minorHAnsi" w:cstheme="minorBidi"/>
      <w:sz w:val="22"/>
      <w:szCs w:val="22"/>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5D00C8"/>
    <w:rPr>
      <w:b/>
      <w:bCs/>
    </w:rPr>
  </w:style>
  <w:style w:type="character" w:customStyle="1" w:styleId="AsuntodelcomentarioCar">
    <w:name w:val="Asunto del comentario Car"/>
    <w:basedOn w:val="TextocomentarioCar"/>
    <w:link w:val="Asuntodelcomentario"/>
    <w:uiPriority w:val="99"/>
    <w:semiHidden/>
    <w:rsid w:val="005D00C8"/>
    <w:rPr>
      <w:b/>
      <w:bCs/>
      <w:sz w:val="20"/>
      <w:szCs w:val="20"/>
    </w:rPr>
  </w:style>
  <w:style w:type="character" w:styleId="Mencinsinresolver">
    <w:name w:val="Unresolved Mention"/>
    <w:basedOn w:val="Fuentedeprrafopredeter"/>
    <w:uiPriority w:val="99"/>
    <w:semiHidden/>
    <w:unhideWhenUsed/>
    <w:rsid w:val="00DE0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67987">
      <w:bodyDiv w:val="1"/>
      <w:marLeft w:val="0"/>
      <w:marRight w:val="0"/>
      <w:marTop w:val="0"/>
      <w:marBottom w:val="0"/>
      <w:divBdr>
        <w:top w:val="none" w:sz="0" w:space="0" w:color="auto"/>
        <w:left w:val="none" w:sz="0" w:space="0" w:color="auto"/>
        <w:bottom w:val="none" w:sz="0" w:space="0" w:color="auto"/>
        <w:right w:val="none" w:sz="0" w:space="0" w:color="auto"/>
      </w:divBdr>
    </w:div>
    <w:div w:id="727463051">
      <w:bodyDiv w:val="1"/>
      <w:marLeft w:val="0"/>
      <w:marRight w:val="0"/>
      <w:marTop w:val="0"/>
      <w:marBottom w:val="0"/>
      <w:divBdr>
        <w:top w:val="none" w:sz="0" w:space="0" w:color="auto"/>
        <w:left w:val="none" w:sz="0" w:space="0" w:color="auto"/>
        <w:bottom w:val="none" w:sz="0" w:space="0" w:color="auto"/>
        <w:right w:val="none" w:sz="0" w:space="0" w:color="auto"/>
      </w:divBdr>
    </w:div>
    <w:div w:id="994577099">
      <w:bodyDiv w:val="1"/>
      <w:marLeft w:val="0"/>
      <w:marRight w:val="0"/>
      <w:marTop w:val="0"/>
      <w:marBottom w:val="0"/>
      <w:divBdr>
        <w:top w:val="none" w:sz="0" w:space="0" w:color="auto"/>
        <w:left w:val="none" w:sz="0" w:space="0" w:color="auto"/>
        <w:bottom w:val="none" w:sz="0" w:space="0" w:color="auto"/>
        <w:right w:val="none" w:sz="0" w:space="0" w:color="auto"/>
      </w:divBdr>
    </w:div>
    <w:div w:id="18856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auri@atrev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dacion-affinity.org/observatorio/infografia-el-nunca-lo-haria-abandono-adopcion-perros-gatos-espana-20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delafuente@atre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6AFD982734E74390CCB59036913C22" ma:contentTypeVersion="15" ma:contentTypeDescription="Crear nuevo documento." ma:contentTypeScope="" ma:versionID="c4d9755426a6544c25f1444b61847892">
  <xsd:schema xmlns:xsd="http://www.w3.org/2001/XMLSchema" xmlns:xs="http://www.w3.org/2001/XMLSchema" xmlns:p="http://schemas.microsoft.com/office/2006/metadata/properties" xmlns:ns2="9a3ad6e7-a86c-49e8-af7b-78d64690b8b4" xmlns:ns3="b9602d9a-ae05-42a2-abf4-49fea52b85e7" targetNamespace="http://schemas.microsoft.com/office/2006/metadata/properties" ma:root="true" ma:fieldsID="da8c04ccc62b7599e01faa2abd83976c" ns2:_="" ns3:_="">
    <xsd:import namespace="9a3ad6e7-a86c-49e8-af7b-78d64690b8b4"/>
    <xsd:import namespace="b9602d9a-ae05-42a2-abf4-49fea52b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imag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ad6e7-a86c-49e8-af7b-78d64690b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imagen" ma:index="21" nillable="true" ma:displayName="imagen" ma:format="Thumbnail" ma:internalName="imagen">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02d9a-ae05-42a2-abf4-49fea52b85e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3ad6e7-a86c-49e8-af7b-78d64690b8b4">
      <Terms xmlns="http://schemas.microsoft.com/office/infopath/2007/PartnerControls"/>
    </lcf76f155ced4ddcb4097134ff3c332f>
    <imagen xmlns="9a3ad6e7-a86c-49e8-af7b-78d64690b8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DFDB8-277E-4B30-A3F0-065F7CB5D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ad6e7-a86c-49e8-af7b-78d64690b8b4"/>
    <ds:schemaRef ds:uri="b9602d9a-ae05-42a2-abf4-49fea52b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B14F9-2744-4172-BF78-DBBB7231E889}">
  <ds:schemaRefs>
    <ds:schemaRef ds:uri="http://schemas.openxmlformats.org/officeDocument/2006/bibliography"/>
  </ds:schemaRefs>
</ds:datastoreItem>
</file>

<file path=customXml/itemProps3.xml><?xml version="1.0" encoding="utf-8"?>
<ds:datastoreItem xmlns:ds="http://schemas.openxmlformats.org/officeDocument/2006/customXml" ds:itemID="{0CAED9E6-2531-4D9F-ADCE-E01E645DB26F}">
  <ds:schemaRefs>
    <ds:schemaRef ds:uri="http://schemas.microsoft.com/office/2006/metadata/properties"/>
    <ds:schemaRef ds:uri="http://schemas.microsoft.com/office/infopath/2007/PartnerControls"/>
    <ds:schemaRef ds:uri="9a3ad6e7-a86c-49e8-af7b-78d64690b8b4"/>
  </ds:schemaRefs>
</ds:datastoreItem>
</file>

<file path=customXml/itemProps4.xml><?xml version="1.0" encoding="utf-8"?>
<ds:datastoreItem xmlns:ds="http://schemas.openxmlformats.org/officeDocument/2006/customXml" ds:itemID="{F69DE45D-551C-46E3-87D8-2946EF5ED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894</Words>
  <Characters>4920</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 Canals González</dc:creator>
  <cp:keywords/>
  <dc:description/>
  <cp:lastModifiedBy>Mirentxu Atauri Gausa</cp:lastModifiedBy>
  <cp:revision>189</cp:revision>
  <dcterms:created xsi:type="dcterms:W3CDTF">2024-07-11T12:37:00Z</dcterms:created>
  <dcterms:modified xsi:type="dcterms:W3CDTF">2024-08-04T21:06:00Z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0x010100F26AFD982734E74390CCB59036913C22</vt:lpwstr>
  </property>
  <property fmtid="{D5CDD505-2E9C-101B-9397-08002B2CF9AE}" pid="3" name="MediaServiceImageTags">
    <vt:lpwstr/>
  </property>
</Properties>
</file>